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DE" w:rsidRPr="00C564F9" w:rsidRDefault="000F38DE" w:rsidP="000F38DE">
      <w:pPr>
        <w:pStyle w:val="a3"/>
        <w:spacing w:before="163" w:beforeAutospacing="0" w:after="0" w:afterAutospacing="0"/>
        <w:jc w:val="center"/>
        <w:rPr>
          <w:rStyle w:val="a6"/>
          <w:color w:val="222222"/>
        </w:rPr>
      </w:pPr>
      <w:r w:rsidRPr="00C564F9">
        <w:rPr>
          <w:rStyle w:val="a6"/>
          <w:color w:val="222222"/>
        </w:rPr>
        <w:t>Муниципальное бюджетное образовательное учреждение</w:t>
      </w:r>
    </w:p>
    <w:p w:rsidR="000F38DE" w:rsidRPr="00934F60" w:rsidRDefault="00934F60" w:rsidP="00934F60">
      <w:pPr>
        <w:pStyle w:val="a3"/>
        <w:spacing w:before="163" w:beforeAutospacing="0" w:after="0" w:afterAutospacing="0"/>
        <w:jc w:val="center"/>
        <w:rPr>
          <w:rStyle w:val="a6"/>
          <w:color w:val="222222"/>
        </w:rPr>
      </w:pPr>
      <w:r>
        <w:rPr>
          <w:rStyle w:val="a6"/>
          <w:color w:val="222222"/>
        </w:rPr>
        <w:t xml:space="preserve">«Сентелекская </w:t>
      </w:r>
      <w:r w:rsidR="000F38DE" w:rsidRPr="00C564F9">
        <w:rPr>
          <w:rStyle w:val="a6"/>
          <w:color w:val="222222"/>
        </w:rPr>
        <w:t>средня</w:t>
      </w:r>
      <w:r w:rsidR="009521B8">
        <w:rPr>
          <w:rStyle w:val="a6"/>
          <w:color w:val="222222"/>
        </w:rPr>
        <w:t>я общеобразовательная школа</w:t>
      </w:r>
      <w:r w:rsidR="005D60FC">
        <w:rPr>
          <w:rStyle w:val="a6"/>
          <w:color w:val="222222"/>
        </w:rPr>
        <w:t xml:space="preserve"> имени Д.Т.Пастухова</w:t>
      </w:r>
      <w:r w:rsidR="000F38DE" w:rsidRPr="00C564F9">
        <w:rPr>
          <w:rStyle w:val="a6"/>
          <w:color w:val="222222"/>
        </w:rPr>
        <w:t>»</w:t>
      </w:r>
    </w:p>
    <w:p w:rsidR="00000AD1" w:rsidRDefault="00000AD1" w:rsidP="000F38DE">
      <w:pPr>
        <w:pStyle w:val="a3"/>
        <w:spacing w:before="163" w:beforeAutospacing="0" w:after="0" w:afterAutospacing="0"/>
        <w:rPr>
          <w:rStyle w:val="a6"/>
          <w:b w:val="0"/>
          <w:color w:val="222222"/>
        </w:rPr>
      </w:pPr>
    </w:p>
    <w:p w:rsidR="00000AD1" w:rsidRDefault="00000AD1" w:rsidP="000F38DE">
      <w:pPr>
        <w:pStyle w:val="a3"/>
        <w:spacing w:before="163" w:beforeAutospacing="0" w:after="0" w:afterAutospacing="0"/>
        <w:rPr>
          <w:rStyle w:val="a6"/>
          <w:b w:val="0"/>
          <w:color w:val="222222"/>
        </w:rPr>
      </w:pPr>
    </w:p>
    <w:p w:rsidR="00000AD1" w:rsidRDefault="00000AD1" w:rsidP="000F38DE">
      <w:pPr>
        <w:pStyle w:val="a3"/>
        <w:spacing w:before="163" w:beforeAutospacing="0" w:after="0" w:afterAutospacing="0"/>
        <w:rPr>
          <w:rStyle w:val="a6"/>
          <w:b w:val="0"/>
          <w:color w:val="222222"/>
        </w:rPr>
      </w:pPr>
      <w:r>
        <w:rPr>
          <w:rStyle w:val="a6"/>
          <w:b w:val="0"/>
          <w:color w:val="222222"/>
        </w:rPr>
        <w:t>«Рассмотрено»                                                               Директор МБОУ</w:t>
      </w:r>
    </w:p>
    <w:p w:rsidR="00000AD1" w:rsidRDefault="00000AD1" w:rsidP="000F38DE">
      <w:pPr>
        <w:pStyle w:val="a3"/>
        <w:spacing w:before="163" w:beforeAutospacing="0" w:after="0" w:afterAutospacing="0"/>
        <w:rPr>
          <w:rStyle w:val="a6"/>
          <w:b w:val="0"/>
          <w:color w:val="222222"/>
        </w:rPr>
      </w:pPr>
      <w:r>
        <w:rPr>
          <w:rStyle w:val="a6"/>
          <w:b w:val="0"/>
          <w:color w:val="222222"/>
        </w:rPr>
        <w:t xml:space="preserve">Руководитель МО                </w:t>
      </w:r>
      <w:r w:rsidR="005D60FC">
        <w:rPr>
          <w:rStyle w:val="a6"/>
          <w:b w:val="0"/>
          <w:color w:val="222222"/>
        </w:rPr>
        <w:t xml:space="preserve">                               </w:t>
      </w:r>
      <w:bookmarkStart w:id="0" w:name="_GoBack"/>
      <w:bookmarkEnd w:id="0"/>
      <w:r w:rsidR="005D60FC">
        <w:rPr>
          <w:rStyle w:val="a6"/>
          <w:b w:val="0"/>
          <w:color w:val="222222"/>
        </w:rPr>
        <w:t xml:space="preserve"> </w:t>
      </w:r>
      <w:r>
        <w:rPr>
          <w:rStyle w:val="a6"/>
          <w:b w:val="0"/>
          <w:color w:val="222222"/>
        </w:rPr>
        <w:t>«Сентелекская СОШ</w:t>
      </w:r>
      <w:r w:rsidR="005D60FC">
        <w:rPr>
          <w:rStyle w:val="a6"/>
          <w:b w:val="0"/>
          <w:color w:val="222222"/>
        </w:rPr>
        <w:t xml:space="preserve"> имени Д.Т.Пастухова </w:t>
      </w:r>
      <w:r>
        <w:rPr>
          <w:rStyle w:val="a6"/>
          <w:b w:val="0"/>
          <w:color w:val="222222"/>
        </w:rPr>
        <w:t>»</w:t>
      </w:r>
    </w:p>
    <w:p w:rsidR="000F38DE" w:rsidRPr="000F38DE" w:rsidRDefault="00000AD1" w:rsidP="000F38DE">
      <w:pPr>
        <w:pStyle w:val="a3"/>
        <w:spacing w:before="163" w:beforeAutospacing="0" w:after="0" w:afterAutospacing="0"/>
        <w:rPr>
          <w:rStyle w:val="a6"/>
          <w:b w:val="0"/>
          <w:color w:val="222222"/>
        </w:rPr>
      </w:pPr>
      <w:r>
        <w:rPr>
          <w:rStyle w:val="a6"/>
          <w:b w:val="0"/>
          <w:color w:val="222222"/>
        </w:rPr>
        <w:t xml:space="preserve">_________ Т.В.Ширямина                                            _____________Н.И.Уфимцева                                         </w:t>
      </w:r>
      <w:r w:rsidR="000F38DE" w:rsidRPr="000F38DE">
        <w:rPr>
          <w:rStyle w:val="a6"/>
          <w:b w:val="0"/>
          <w:color w:val="222222"/>
        </w:rPr>
        <w:t xml:space="preserve">                                   </w:t>
      </w:r>
    </w:p>
    <w:p w:rsidR="000F38DE" w:rsidRPr="000F38DE" w:rsidRDefault="000F38DE" w:rsidP="000F38DE">
      <w:pPr>
        <w:pStyle w:val="a3"/>
        <w:spacing w:before="163" w:beforeAutospacing="0" w:after="0" w:afterAutospacing="0"/>
        <w:rPr>
          <w:rStyle w:val="a6"/>
          <w:b w:val="0"/>
          <w:color w:val="222222"/>
        </w:rPr>
      </w:pPr>
      <w:r w:rsidRPr="000F38DE">
        <w:rPr>
          <w:rStyle w:val="a6"/>
          <w:b w:val="0"/>
          <w:color w:val="222222"/>
        </w:rPr>
        <w:t xml:space="preserve">Протокол № ________ </w:t>
      </w:r>
      <w:r w:rsidR="00000AD1">
        <w:rPr>
          <w:rStyle w:val="a6"/>
          <w:b w:val="0"/>
          <w:color w:val="222222"/>
        </w:rPr>
        <w:t xml:space="preserve">                                                  Приказ №____ от</w:t>
      </w:r>
      <w:r w:rsidRPr="000F38DE">
        <w:rPr>
          <w:rStyle w:val="a6"/>
          <w:b w:val="0"/>
          <w:color w:val="222222"/>
        </w:rPr>
        <w:t xml:space="preserve">  </w:t>
      </w:r>
      <w:r w:rsidR="00000AD1">
        <w:rPr>
          <w:rStyle w:val="a6"/>
          <w:b w:val="0"/>
          <w:color w:val="222222"/>
        </w:rPr>
        <w:t xml:space="preserve">                          </w:t>
      </w:r>
      <w:r w:rsidRPr="000F38DE">
        <w:rPr>
          <w:rStyle w:val="a6"/>
          <w:b w:val="0"/>
          <w:color w:val="222222"/>
        </w:rPr>
        <w:t xml:space="preserve">                                       </w:t>
      </w:r>
      <w:r w:rsidR="00000AD1">
        <w:rPr>
          <w:rStyle w:val="a6"/>
          <w:b w:val="0"/>
          <w:color w:val="222222"/>
        </w:rPr>
        <w:t xml:space="preserve">      </w:t>
      </w:r>
      <w:r w:rsidR="00934F60">
        <w:rPr>
          <w:rStyle w:val="a6"/>
          <w:b w:val="0"/>
          <w:color w:val="222222"/>
        </w:rPr>
        <w:t xml:space="preserve">  </w:t>
      </w:r>
    </w:p>
    <w:p w:rsidR="000F38DE" w:rsidRPr="000F38DE" w:rsidRDefault="003511D8" w:rsidP="00000AD1">
      <w:pPr>
        <w:pStyle w:val="a3"/>
        <w:spacing w:before="163" w:beforeAutospacing="0" w:after="0" w:afterAutospacing="0" w:line="480" w:lineRule="auto"/>
        <w:rPr>
          <w:rStyle w:val="a6"/>
          <w:b w:val="0"/>
          <w:color w:val="222222"/>
        </w:rPr>
      </w:pPr>
      <w:r>
        <w:rPr>
          <w:rStyle w:val="a6"/>
          <w:b w:val="0"/>
          <w:color w:val="222222"/>
        </w:rPr>
        <w:t>«_______» ___________ 2023</w:t>
      </w:r>
      <w:r w:rsidR="000F38DE" w:rsidRPr="000F38DE">
        <w:rPr>
          <w:rStyle w:val="a6"/>
          <w:b w:val="0"/>
          <w:color w:val="222222"/>
        </w:rPr>
        <w:t xml:space="preserve"> г.                           </w:t>
      </w:r>
      <w:r w:rsidR="00000AD1">
        <w:rPr>
          <w:rStyle w:val="a6"/>
          <w:b w:val="0"/>
          <w:color w:val="222222"/>
        </w:rPr>
        <w:t xml:space="preserve">       </w:t>
      </w:r>
      <w:r>
        <w:rPr>
          <w:rStyle w:val="a6"/>
          <w:b w:val="0"/>
          <w:color w:val="222222"/>
        </w:rPr>
        <w:softHyphen/>
      </w:r>
      <w:r>
        <w:rPr>
          <w:rStyle w:val="a6"/>
          <w:b w:val="0"/>
          <w:color w:val="222222"/>
        </w:rPr>
        <w:softHyphen/>
      </w:r>
      <w:r>
        <w:rPr>
          <w:rStyle w:val="a6"/>
          <w:b w:val="0"/>
          <w:color w:val="222222"/>
        </w:rPr>
        <w:softHyphen/>
      </w:r>
      <w:r>
        <w:rPr>
          <w:rStyle w:val="a6"/>
          <w:b w:val="0"/>
          <w:color w:val="222222"/>
        </w:rPr>
        <w:softHyphen/>
      </w:r>
      <w:r>
        <w:rPr>
          <w:rStyle w:val="a6"/>
          <w:b w:val="0"/>
          <w:color w:val="222222"/>
        </w:rPr>
        <w:softHyphen/>
      </w:r>
      <w:r>
        <w:rPr>
          <w:rStyle w:val="a6"/>
          <w:b w:val="0"/>
          <w:color w:val="222222"/>
        </w:rPr>
        <w:softHyphen/>
      </w:r>
      <w:r>
        <w:rPr>
          <w:rStyle w:val="a6"/>
          <w:b w:val="0"/>
          <w:color w:val="222222"/>
        </w:rPr>
        <w:softHyphen/>
        <w:t>«______» ___________ 2023</w:t>
      </w:r>
      <w:r w:rsidR="00000AD1">
        <w:rPr>
          <w:rStyle w:val="a6"/>
          <w:b w:val="0"/>
          <w:color w:val="222222"/>
        </w:rPr>
        <w:t xml:space="preserve">г.  </w:t>
      </w:r>
      <w:r w:rsidR="000F38DE" w:rsidRPr="000F38DE">
        <w:rPr>
          <w:rStyle w:val="a6"/>
          <w:b w:val="0"/>
          <w:color w:val="222222"/>
        </w:rPr>
        <w:t xml:space="preserve">          </w:t>
      </w:r>
    </w:p>
    <w:p w:rsidR="000F38DE" w:rsidRPr="000F38DE" w:rsidRDefault="000F38DE" w:rsidP="00000AD1">
      <w:pPr>
        <w:pStyle w:val="a3"/>
        <w:spacing w:before="163" w:beforeAutospacing="0" w:after="0" w:afterAutospacing="0"/>
        <w:jc w:val="center"/>
        <w:rPr>
          <w:rStyle w:val="a6"/>
          <w:b w:val="0"/>
          <w:color w:val="222222"/>
        </w:rPr>
      </w:pPr>
    </w:p>
    <w:p w:rsidR="000F38DE" w:rsidRPr="00C564F9" w:rsidRDefault="000F38DE" w:rsidP="000F38DE">
      <w:pPr>
        <w:pStyle w:val="a3"/>
        <w:spacing w:before="163" w:beforeAutospacing="0" w:after="0" w:afterAutospacing="0"/>
        <w:jc w:val="right"/>
        <w:rPr>
          <w:rStyle w:val="a6"/>
          <w:b w:val="0"/>
          <w:color w:val="222222"/>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9521B8" w:rsidRDefault="008974EC" w:rsidP="008974EC">
      <w:pPr>
        <w:spacing w:after="0" w:line="339" w:lineRule="atLeast"/>
        <w:jc w:val="center"/>
        <w:rPr>
          <w:rFonts w:ascii="Times New Roman" w:eastAsia="Times New Roman" w:hAnsi="Times New Roman" w:cs="Times New Roman"/>
          <w:b/>
          <w:color w:val="000000"/>
          <w:sz w:val="32"/>
          <w:szCs w:val="32"/>
          <w:bdr w:val="none" w:sz="0" w:space="0" w:color="auto" w:frame="1"/>
        </w:rPr>
      </w:pPr>
      <w:r w:rsidRPr="000F38DE">
        <w:rPr>
          <w:rFonts w:ascii="Times New Roman" w:eastAsia="Times New Roman" w:hAnsi="Times New Roman" w:cs="Times New Roman"/>
          <w:b/>
          <w:color w:val="000000"/>
          <w:sz w:val="32"/>
          <w:szCs w:val="32"/>
          <w:bdr w:val="none" w:sz="0" w:space="0" w:color="auto" w:frame="1"/>
        </w:rPr>
        <w:t xml:space="preserve">  </w:t>
      </w:r>
      <w:r w:rsidR="005335B6">
        <w:rPr>
          <w:rFonts w:ascii="Times New Roman" w:eastAsia="Times New Roman" w:hAnsi="Times New Roman" w:cs="Times New Roman"/>
          <w:b/>
          <w:color w:val="000000"/>
          <w:sz w:val="32"/>
          <w:szCs w:val="32"/>
          <w:bdr w:val="none" w:sz="0" w:space="0" w:color="auto" w:frame="1"/>
        </w:rPr>
        <w:t>Рабочая программа</w:t>
      </w:r>
    </w:p>
    <w:p w:rsidR="008974EC" w:rsidRPr="007F23BC" w:rsidRDefault="007F23BC" w:rsidP="009521B8">
      <w:pPr>
        <w:spacing w:after="0" w:line="339" w:lineRule="atLeast"/>
        <w:jc w:val="center"/>
        <w:rPr>
          <w:rFonts w:ascii="Times New Roman" w:eastAsia="Times New Roman" w:hAnsi="Times New Roman" w:cs="Times New Roman"/>
          <w:sz w:val="23"/>
          <w:szCs w:val="23"/>
        </w:rPr>
      </w:pPr>
      <w:r>
        <w:rPr>
          <w:rFonts w:ascii="Times New Roman" w:eastAsia="Times New Roman" w:hAnsi="Times New Roman" w:cs="Times New Roman"/>
          <w:b/>
          <w:color w:val="000000"/>
          <w:sz w:val="32"/>
          <w:szCs w:val="32"/>
          <w:bdr w:val="none" w:sz="0" w:space="0" w:color="auto" w:frame="1"/>
        </w:rPr>
        <w:t xml:space="preserve"> </w:t>
      </w:r>
      <w:r w:rsidRPr="007F23BC">
        <w:rPr>
          <w:rFonts w:ascii="Times New Roman" w:eastAsia="Times New Roman" w:hAnsi="Times New Roman" w:cs="Times New Roman"/>
          <w:color w:val="000000"/>
          <w:sz w:val="32"/>
          <w:szCs w:val="32"/>
          <w:bdr w:val="none" w:sz="0" w:space="0" w:color="auto" w:frame="1"/>
        </w:rPr>
        <w:t>В</w:t>
      </w:r>
      <w:r w:rsidR="009521B8" w:rsidRPr="007F23BC">
        <w:rPr>
          <w:rFonts w:ascii="Times New Roman" w:eastAsia="Times New Roman" w:hAnsi="Times New Roman" w:cs="Times New Roman"/>
          <w:color w:val="000000"/>
          <w:sz w:val="32"/>
          <w:szCs w:val="32"/>
          <w:bdr w:val="none" w:sz="0" w:space="0" w:color="auto" w:frame="1"/>
        </w:rPr>
        <w:t xml:space="preserve">неурочной деятельности </w:t>
      </w:r>
    </w:p>
    <w:p w:rsidR="008974EC" w:rsidRDefault="009521B8" w:rsidP="008974EC">
      <w:pPr>
        <w:spacing w:after="0" w:line="339" w:lineRule="atLeast"/>
        <w:jc w:val="center"/>
        <w:rPr>
          <w:rFonts w:ascii="Times New Roman" w:eastAsia="Times New Roman" w:hAnsi="Times New Roman" w:cs="Times New Roman"/>
          <w:b/>
          <w:color w:val="000000"/>
          <w:sz w:val="32"/>
          <w:szCs w:val="32"/>
          <w:bdr w:val="none" w:sz="0" w:space="0" w:color="auto" w:frame="1"/>
        </w:rPr>
      </w:pPr>
      <w:r>
        <w:rPr>
          <w:rFonts w:ascii="Times New Roman" w:eastAsia="Times New Roman" w:hAnsi="Times New Roman" w:cs="Times New Roman"/>
          <w:b/>
          <w:color w:val="000000"/>
          <w:sz w:val="32"/>
          <w:szCs w:val="32"/>
          <w:bdr w:val="none" w:sz="0" w:space="0" w:color="auto" w:frame="1"/>
        </w:rPr>
        <w:t>«Профориентация</w:t>
      </w:r>
      <w:r w:rsidR="008974EC" w:rsidRPr="000F38DE">
        <w:rPr>
          <w:rFonts w:ascii="Times New Roman" w:eastAsia="Times New Roman" w:hAnsi="Times New Roman" w:cs="Times New Roman"/>
          <w:b/>
          <w:color w:val="000000"/>
          <w:sz w:val="32"/>
          <w:szCs w:val="32"/>
          <w:bdr w:val="none" w:sz="0" w:space="0" w:color="auto" w:frame="1"/>
        </w:rPr>
        <w:t>»</w:t>
      </w:r>
    </w:p>
    <w:p w:rsidR="007F23BC" w:rsidRPr="000F38DE" w:rsidRDefault="003511D8" w:rsidP="008974EC">
      <w:pPr>
        <w:spacing w:after="0" w:line="339" w:lineRule="atLeast"/>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32"/>
          <w:szCs w:val="32"/>
          <w:bdr w:val="none" w:sz="0" w:space="0" w:color="auto" w:frame="1"/>
        </w:rPr>
        <w:t>2023- 2024</w:t>
      </w:r>
      <w:r w:rsidR="007F23BC">
        <w:rPr>
          <w:rFonts w:ascii="Times New Roman" w:eastAsia="Times New Roman" w:hAnsi="Times New Roman" w:cs="Times New Roman"/>
          <w:b/>
          <w:color w:val="000000"/>
          <w:sz w:val="32"/>
          <w:szCs w:val="32"/>
          <w:bdr w:val="none" w:sz="0" w:space="0" w:color="auto" w:frame="1"/>
        </w:rPr>
        <w:t xml:space="preserve"> учебный год</w:t>
      </w:r>
    </w:p>
    <w:p w:rsidR="009521B8" w:rsidRDefault="008974EC" w:rsidP="009521B8">
      <w:pPr>
        <w:spacing w:after="0" w:line="240" w:lineRule="auto"/>
        <w:ind w:right="424"/>
        <w:jc w:val="both"/>
        <w:rPr>
          <w:rFonts w:ascii="Times New Roman" w:eastAsia="Times New Roman" w:hAnsi="Times New Roman" w:cs="Times New Roman"/>
          <w:b/>
          <w:color w:val="000000"/>
          <w:sz w:val="32"/>
          <w:szCs w:val="32"/>
          <w:bdr w:val="none" w:sz="0" w:space="0" w:color="auto" w:frame="1"/>
        </w:rPr>
      </w:pPr>
      <w:r w:rsidRPr="008974EC">
        <w:rPr>
          <w:rFonts w:ascii="Times New Roman" w:eastAsia="Times New Roman" w:hAnsi="Times New Roman" w:cs="Times New Roman"/>
          <w:sz w:val="24"/>
          <w:szCs w:val="24"/>
          <w:bdr w:val="none" w:sz="0" w:space="0" w:color="auto" w:frame="1"/>
        </w:rPr>
        <w:t> </w:t>
      </w:r>
      <w:r w:rsidR="009521B8">
        <w:rPr>
          <w:rFonts w:ascii="Times New Roman" w:eastAsia="Times New Roman" w:hAnsi="Times New Roman" w:cs="Times New Roman"/>
          <w:sz w:val="23"/>
          <w:szCs w:val="23"/>
        </w:rPr>
        <w:t xml:space="preserve">                                                                  </w:t>
      </w:r>
      <w:r w:rsidR="009521B8">
        <w:rPr>
          <w:rFonts w:ascii="Times New Roman" w:eastAsia="Times New Roman" w:hAnsi="Times New Roman" w:cs="Times New Roman"/>
          <w:b/>
          <w:color w:val="000000"/>
          <w:sz w:val="32"/>
          <w:szCs w:val="32"/>
          <w:bdr w:val="none" w:sz="0" w:space="0" w:color="auto" w:frame="1"/>
        </w:rPr>
        <w:t>1-4 класс</w:t>
      </w:r>
    </w:p>
    <w:p w:rsidR="009521B8" w:rsidRPr="009521B8" w:rsidRDefault="009521B8" w:rsidP="009521B8">
      <w:pPr>
        <w:spacing w:after="0" w:line="240" w:lineRule="auto"/>
        <w:ind w:right="424"/>
        <w:jc w:val="both"/>
        <w:rPr>
          <w:rFonts w:ascii="Times New Roman" w:eastAsia="Times New Roman" w:hAnsi="Times New Roman" w:cs="Times New Roman"/>
          <w:sz w:val="23"/>
          <w:szCs w:val="23"/>
        </w:rPr>
      </w:pPr>
      <w:r>
        <w:rPr>
          <w:rFonts w:ascii="Times New Roman" w:eastAsia="Times New Roman" w:hAnsi="Times New Roman" w:cs="Times New Roman"/>
          <w:b/>
          <w:color w:val="000000"/>
          <w:sz w:val="32"/>
          <w:szCs w:val="32"/>
          <w:bdr w:val="none" w:sz="0" w:space="0" w:color="auto" w:frame="1"/>
        </w:rPr>
        <w:t xml:space="preserve">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p>
    <w:p w:rsidR="00934F60" w:rsidRDefault="00934F60" w:rsidP="0066574E">
      <w:pPr>
        <w:pStyle w:val="ac"/>
        <w:jc w:val="right"/>
        <w:rPr>
          <w:rFonts w:ascii="Times New Roman" w:eastAsia="Times New Roman" w:hAnsi="Times New Roman" w:cs="Times New Roman"/>
          <w:sz w:val="28"/>
          <w:szCs w:val="28"/>
          <w:bdr w:val="none" w:sz="0" w:space="0" w:color="auto" w:frame="1"/>
        </w:rPr>
      </w:pPr>
    </w:p>
    <w:p w:rsidR="00934F60" w:rsidRDefault="00934F60" w:rsidP="0066574E">
      <w:pPr>
        <w:pStyle w:val="ac"/>
        <w:jc w:val="right"/>
        <w:rPr>
          <w:rFonts w:ascii="Times New Roman" w:eastAsia="Times New Roman" w:hAnsi="Times New Roman" w:cs="Times New Roman"/>
          <w:sz w:val="28"/>
          <w:szCs w:val="28"/>
          <w:bdr w:val="none" w:sz="0" w:space="0" w:color="auto" w:frame="1"/>
        </w:rPr>
      </w:pPr>
    </w:p>
    <w:p w:rsidR="00934F60" w:rsidRDefault="00934F60" w:rsidP="0066574E">
      <w:pPr>
        <w:pStyle w:val="ac"/>
        <w:jc w:val="right"/>
        <w:rPr>
          <w:rFonts w:ascii="Times New Roman" w:eastAsia="Times New Roman" w:hAnsi="Times New Roman" w:cs="Times New Roman"/>
          <w:sz w:val="28"/>
          <w:szCs w:val="28"/>
          <w:bdr w:val="none" w:sz="0" w:space="0" w:color="auto" w:frame="1"/>
        </w:rPr>
      </w:pPr>
    </w:p>
    <w:p w:rsidR="00934F60" w:rsidRDefault="00934F60" w:rsidP="0066574E">
      <w:pPr>
        <w:pStyle w:val="ac"/>
        <w:jc w:val="right"/>
        <w:rPr>
          <w:rFonts w:ascii="Times New Roman" w:eastAsia="Times New Roman" w:hAnsi="Times New Roman" w:cs="Times New Roman"/>
          <w:sz w:val="28"/>
          <w:szCs w:val="28"/>
          <w:bdr w:val="none" w:sz="0" w:space="0" w:color="auto" w:frame="1"/>
        </w:rPr>
      </w:pPr>
    </w:p>
    <w:p w:rsidR="00934F60" w:rsidRDefault="00934F60" w:rsidP="0066574E">
      <w:pPr>
        <w:pStyle w:val="ac"/>
        <w:jc w:val="right"/>
        <w:rPr>
          <w:rFonts w:ascii="Times New Roman" w:eastAsia="Times New Roman" w:hAnsi="Times New Roman" w:cs="Times New Roman"/>
          <w:sz w:val="28"/>
          <w:szCs w:val="28"/>
          <w:bdr w:val="none" w:sz="0" w:space="0" w:color="auto" w:frame="1"/>
        </w:rPr>
      </w:pPr>
    </w:p>
    <w:p w:rsidR="00934F60" w:rsidRDefault="00934F60" w:rsidP="0066574E">
      <w:pPr>
        <w:pStyle w:val="ac"/>
        <w:jc w:val="right"/>
        <w:rPr>
          <w:rFonts w:ascii="Times New Roman" w:eastAsia="Times New Roman" w:hAnsi="Times New Roman" w:cs="Times New Roman"/>
          <w:sz w:val="28"/>
          <w:szCs w:val="28"/>
          <w:bdr w:val="none" w:sz="0" w:space="0" w:color="auto" w:frame="1"/>
        </w:rPr>
      </w:pPr>
    </w:p>
    <w:p w:rsidR="00934F60" w:rsidRDefault="00934F60" w:rsidP="0066574E">
      <w:pPr>
        <w:pStyle w:val="ac"/>
        <w:jc w:val="right"/>
        <w:rPr>
          <w:rFonts w:ascii="Times New Roman" w:eastAsia="Times New Roman" w:hAnsi="Times New Roman" w:cs="Times New Roman"/>
          <w:sz w:val="28"/>
          <w:szCs w:val="28"/>
          <w:bdr w:val="none" w:sz="0" w:space="0" w:color="auto" w:frame="1"/>
        </w:rPr>
      </w:pPr>
    </w:p>
    <w:p w:rsidR="008974EC" w:rsidRDefault="00000AD1" w:rsidP="00000AD1">
      <w:pPr>
        <w:pStyle w:val="ac"/>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934F60">
        <w:rPr>
          <w:rFonts w:ascii="Times New Roman" w:eastAsia="Times New Roman" w:hAnsi="Times New Roman" w:cs="Times New Roman"/>
          <w:sz w:val="28"/>
          <w:szCs w:val="28"/>
          <w:bdr w:val="none" w:sz="0" w:space="0" w:color="auto" w:frame="1"/>
        </w:rPr>
        <w:t>Составитель</w:t>
      </w:r>
      <w:r w:rsidR="000F38DE" w:rsidRPr="00E45D58">
        <w:rPr>
          <w:rFonts w:ascii="Times New Roman" w:eastAsia="Times New Roman" w:hAnsi="Times New Roman" w:cs="Times New Roman"/>
          <w:sz w:val="28"/>
          <w:szCs w:val="28"/>
          <w:bdr w:val="none" w:sz="0" w:space="0" w:color="auto" w:frame="1"/>
        </w:rPr>
        <w:t>:</w:t>
      </w:r>
    </w:p>
    <w:p w:rsidR="00934F60" w:rsidRPr="00E45D58" w:rsidRDefault="00934F60" w:rsidP="0066574E">
      <w:pPr>
        <w:pStyle w:val="ac"/>
        <w:jc w:val="right"/>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Ширямина ТатьяаВасильевна</w:t>
      </w:r>
    </w:p>
    <w:p w:rsidR="008974EC" w:rsidRPr="00E45D58" w:rsidRDefault="008974EC" w:rsidP="0066574E">
      <w:pPr>
        <w:pStyle w:val="ac"/>
        <w:jc w:val="right"/>
        <w:rPr>
          <w:rFonts w:ascii="Times New Roman" w:eastAsia="Times New Roman" w:hAnsi="Times New Roman" w:cs="Times New Roman"/>
          <w:sz w:val="28"/>
          <w:szCs w:val="28"/>
        </w:rPr>
      </w:pPr>
      <w:r w:rsidRPr="00E45D58">
        <w:rPr>
          <w:rFonts w:ascii="Times New Roman" w:eastAsia="Times New Roman" w:hAnsi="Times New Roman" w:cs="Times New Roman"/>
          <w:sz w:val="28"/>
          <w:szCs w:val="28"/>
          <w:bdr w:val="none" w:sz="0" w:space="0" w:color="auto" w:frame="1"/>
        </w:rPr>
        <w:t>учитель начальных классов</w:t>
      </w:r>
    </w:p>
    <w:p w:rsidR="008974EC" w:rsidRPr="008974EC" w:rsidRDefault="008974EC" w:rsidP="0066574E">
      <w:pPr>
        <w:spacing w:after="0" w:line="240" w:lineRule="auto"/>
        <w:ind w:right="424"/>
        <w:jc w:val="right"/>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485DE8" w:rsidRDefault="00485DE8" w:rsidP="00000AD1">
      <w:pPr>
        <w:spacing w:after="0" w:line="240" w:lineRule="auto"/>
        <w:ind w:right="424"/>
        <w:jc w:val="center"/>
        <w:rPr>
          <w:rFonts w:ascii="Times New Roman" w:eastAsia="Times New Roman" w:hAnsi="Times New Roman" w:cs="Times New Roman"/>
          <w:sz w:val="24"/>
          <w:szCs w:val="24"/>
          <w:bdr w:val="none" w:sz="0" w:space="0" w:color="auto" w:frame="1"/>
        </w:rPr>
      </w:pPr>
    </w:p>
    <w:p w:rsidR="00485DE8" w:rsidRDefault="00485DE8" w:rsidP="00000AD1">
      <w:pPr>
        <w:spacing w:after="0" w:line="240" w:lineRule="auto"/>
        <w:ind w:right="424"/>
        <w:jc w:val="center"/>
        <w:rPr>
          <w:rFonts w:ascii="Times New Roman" w:eastAsia="Times New Roman" w:hAnsi="Times New Roman" w:cs="Times New Roman"/>
          <w:sz w:val="24"/>
          <w:szCs w:val="24"/>
          <w:bdr w:val="none" w:sz="0" w:space="0" w:color="auto" w:frame="1"/>
        </w:rPr>
      </w:pPr>
    </w:p>
    <w:p w:rsidR="00485DE8" w:rsidRDefault="00485DE8" w:rsidP="00000AD1">
      <w:pPr>
        <w:spacing w:after="0" w:line="240" w:lineRule="auto"/>
        <w:ind w:right="424"/>
        <w:jc w:val="center"/>
        <w:rPr>
          <w:rFonts w:ascii="Times New Roman" w:eastAsia="Times New Roman" w:hAnsi="Times New Roman" w:cs="Times New Roman"/>
          <w:sz w:val="24"/>
          <w:szCs w:val="24"/>
          <w:bdr w:val="none" w:sz="0" w:space="0" w:color="auto" w:frame="1"/>
        </w:rPr>
      </w:pPr>
    </w:p>
    <w:p w:rsidR="00485DE8" w:rsidRDefault="00485DE8" w:rsidP="00000AD1">
      <w:pPr>
        <w:spacing w:after="0" w:line="240" w:lineRule="auto"/>
        <w:ind w:right="424"/>
        <w:jc w:val="center"/>
        <w:rPr>
          <w:rFonts w:ascii="Times New Roman" w:eastAsia="Times New Roman" w:hAnsi="Times New Roman" w:cs="Times New Roman"/>
          <w:sz w:val="24"/>
          <w:szCs w:val="24"/>
          <w:bdr w:val="none" w:sz="0" w:space="0" w:color="auto" w:frame="1"/>
        </w:rPr>
      </w:pPr>
    </w:p>
    <w:p w:rsidR="00485DE8" w:rsidRDefault="00485DE8" w:rsidP="00000AD1">
      <w:pPr>
        <w:spacing w:after="0" w:line="240" w:lineRule="auto"/>
        <w:ind w:right="424"/>
        <w:jc w:val="center"/>
        <w:rPr>
          <w:rFonts w:ascii="Times New Roman" w:eastAsia="Times New Roman" w:hAnsi="Times New Roman" w:cs="Times New Roman"/>
          <w:sz w:val="24"/>
          <w:szCs w:val="24"/>
          <w:bdr w:val="none" w:sz="0" w:space="0" w:color="auto" w:frame="1"/>
        </w:rPr>
      </w:pPr>
    </w:p>
    <w:p w:rsidR="00485DE8" w:rsidRDefault="00000AD1" w:rsidP="00485DE8">
      <w:pPr>
        <w:spacing w:after="0" w:line="240" w:lineRule="auto"/>
        <w:ind w:right="424"/>
        <w:jc w:val="center"/>
        <w:rPr>
          <w:rFonts w:ascii="Times New Roman" w:eastAsia="Times New Roman" w:hAnsi="Times New Roman" w:cs="Times New Roman"/>
          <w:sz w:val="23"/>
          <w:szCs w:val="23"/>
        </w:rPr>
      </w:pPr>
      <w:r>
        <w:rPr>
          <w:rFonts w:ascii="Times New Roman" w:eastAsia="Times New Roman" w:hAnsi="Times New Roman" w:cs="Times New Roman"/>
          <w:sz w:val="24"/>
          <w:szCs w:val="24"/>
          <w:bdr w:val="none" w:sz="0" w:space="0" w:color="auto" w:frame="1"/>
        </w:rPr>
        <w:t xml:space="preserve">Сентелек  </w:t>
      </w:r>
      <w:r w:rsidR="003511D8">
        <w:rPr>
          <w:rFonts w:ascii="Times New Roman" w:eastAsia="Times New Roman" w:hAnsi="Times New Roman" w:cs="Times New Roman"/>
          <w:b/>
          <w:sz w:val="24"/>
          <w:szCs w:val="24"/>
          <w:bdr w:val="none" w:sz="0" w:space="0" w:color="auto" w:frame="1"/>
        </w:rPr>
        <w:t>2023</w:t>
      </w:r>
      <w:r w:rsidR="000F38DE" w:rsidRPr="00167FDE">
        <w:rPr>
          <w:rFonts w:ascii="Times New Roman" w:eastAsia="Times New Roman" w:hAnsi="Times New Roman" w:cs="Times New Roman"/>
          <w:b/>
          <w:sz w:val="24"/>
          <w:szCs w:val="24"/>
          <w:bdr w:val="none" w:sz="0" w:space="0" w:color="auto" w:frame="1"/>
        </w:rPr>
        <w:t xml:space="preserve"> г.</w:t>
      </w:r>
    </w:p>
    <w:p w:rsidR="007F23BC" w:rsidRPr="001E02B4" w:rsidRDefault="008974EC" w:rsidP="00485DE8">
      <w:pPr>
        <w:spacing w:after="0" w:line="240" w:lineRule="auto"/>
        <w:ind w:right="424"/>
        <w:jc w:val="center"/>
        <w:rPr>
          <w:rFonts w:ascii="Times New Roman" w:eastAsia="Times New Roman" w:hAnsi="Times New Roman" w:cs="Times New Roman"/>
          <w:sz w:val="23"/>
          <w:szCs w:val="23"/>
        </w:rPr>
      </w:pPr>
      <w:r w:rsidRPr="00167FDE">
        <w:rPr>
          <w:rFonts w:ascii="Times New Roman" w:eastAsia="Times New Roman" w:hAnsi="Times New Roman" w:cs="Times New Roman"/>
          <w:b/>
          <w:color w:val="000000"/>
          <w:sz w:val="28"/>
          <w:szCs w:val="28"/>
          <w:bdr w:val="none" w:sz="0" w:space="0" w:color="auto" w:frame="1"/>
        </w:rPr>
        <w:lastRenderedPageBreak/>
        <w:t>Пояснительная записка</w:t>
      </w:r>
    </w:p>
    <w:p w:rsidR="008974EC" w:rsidRPr="008974EC" w:rsidRDefault="008974EC" w:rsidP="00535585">
      <w:pPr>
        <w:spacing w:after="0" w:line="360" w:lineRule="auto"/>
        <w:ind w:right="424"/>
        <w:jc w:val="both"/>
        <w:rPr>
          <w:rFonts w:ascii="Times New Roman" w:eastAsia="Times New Roman" w:hAnsi="Times New Roman" w:cs="Times New Roman"/>
          <w:sz w:val="23"/>
          <w:szCs w:val="23"/>
        </w:rPr>
      </w:pP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Данный курс является первой ступенькой в профориентационной работе.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Что же такое профориентационная работа  для начальной школы?</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8974EC" w:rsidRPr="008974EC" w:rsidRDefault="007F23BC" w:rsidP="00535585">
      <w:pPr>
        <w:spacing w:after="0" w:line="360" w:lineRule="auto"/>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 xml:space="preserve">          Задача</w:t>
      </w:r>
      <w:r w:rsidR="008974EC" w:rsidRPr="007C6CA2">
        <w:rPr>
          <w:rFonts w:ascii="Times New Roman" w:eastAsia="Times New Roman" w:hAnsi="Times New Roman" w:cs="Times New Roman"/>
          <w:sz w:val="28"/>
          <w:szCs w:val="28"/>
          <w:bdr w:val="none" w:sz="0" w:space="0" w:color="auto" w:frame="1"/>
        </w:rPr>
        <w:t> </w:t>
      </w:r>
      <w:r w:rsidR="008974EC" w:rsidRPr="008974EC">
        <w:rPr>
          <w:rFonts w:ascii="Times New Roman" w:eastAsia="Times New Roman" w:hAnsi="Times New Roman" w:cs="Times New Roman"/>
          <w:sz w:val="28"/>
          <w:szCs w:val="28"/>
          <w:bdr w:val="none" w:sz="0" w:space="0" w:color="auto" w:frame="1"/>
        </w:rPr>
        <w:t>данной работы состоит в том, что реализация профориентационной работы  в школе может быть более эффективной, если:</w:t>
      </w:r>
    </w:p>
    <w:p w:rsidR="008974EC" w:rsidRPr="008974EC" w:rsidRDefault="001E02B4" w:rsidP="00535585">
      <w:pPr>
        <w:spacing w:after="0" w:line="360" w:lineRule="auto"/>
        <w:ind w:firstLine="709"/>
        <w:jc w:val="both"/>
        <w:rPr>
          <w:rFonts w:ascii="Times New Roman" w:eastAsia="Times New Roman" w:hAnsi="Times New Roman" w:cs="Times New Roman"/>
          <w:sz w:val="23"/>
          <w:szCs w:val="23"/>
        </w:rPr>
      </w:pPr>
      <w:r>
        <w:rPr>
          <w:rFonts w:ascii="Symbol" w:eastAsia="Times New Roman" w:hAnsi="Symbol" w:cs="Times New Roman"/>
          <w:sz w:val="28"/>
          <w:szCs w:val="28"/>
          <w:bdr w:val="none" w:sz="0" w:space="0" w:color="auto" w:frame="1"/>
        </w:rPr>
        <w:t></w:t>
      </w:r>
      <w:r w:rsidR="008974EC" w:rsidRPr="008974EC">
        <w:rPr>
          <w:rFonts w:ascii="Times New Roman" w:eastAsia="Times New Roman" w:hAnsi="Times New Roman" w:cs="Times New Roman"/>
          <w:sz w:val="14"/>
          <w:szCs w:val="14"/>
          <w:bdr w:val="none" w:sz="0" w:space="0" w:color="auto" w:frame="1"/>
        </w:rPr>
        <w:t>                  </w:t>
      </w:r>
      <w:r w:rsidR="008974EC" w:rsidRPr="008974EC">
        <w:rPr>
          <w:rFonts w:ascii="Times New Roman" w:eastAsia="Times New Roman" w:hAnsi="Times New Roman" w:cs="Times New Roman"/>
          <w:sz w:val="28"/>
          <w:szCs w:val="28"/>
          <w:bdr w:val="none" w:sz="0" w:space="0" w:color="auto" w:frame="1"/>
        </w:rPr>
        <w:t>Изменятся методологические основания построения педагогического процесса в начальной школе;</w:t>
      </w:r>
    </w:p>
    <w:p w:rsidR="008974EC" w:rsidRPr="008974EC" w:rsidRDefault="001E02B4" w:rsidP="00535585">
      <w:pPr>
        <w:spacing w:after="0" w:line="360" w:lineRule="auto"/>
        <w:ind w:firstLine="709"/>
        <w:jc w:val="both"/>
        <w:rPr>
          <w:rFonts w:ascii="Times New Roman" w:eastAsia="Times New Roman" w:hAnsi="Times New Roman" w:cs="Times New Roman"/>
          <w:sz w:val="23"/>
          <w:szCs w:val="23"/>
        </w:rPr>
      </w:pPr>
      <w:r>
        <w:rPr>
          <w:rFonts w:ascii="Symbol" w:eastAsia="Times New Roman" w:hAnsi="Symbol" w:cs="Times New Roman"/>
          <w:sz w:val="28"/>
          <w:szCs w:val="28"/>
          <w:bdr w:val="none" w:sz="0" w:space="0" w:color="auto" w:frame="1"/>
        </w:rPr>
        <w:t></w:t>
      </w:r>
      <w:r w:rsidR="008974EC" w:rsidRPr="008974EC">
        <w:rPr>
          <w:rFonts w:ascii="Times New Roman" w:eastAsia="Times New Roman" w:hAnsi="Times New Roman" w:cs="Times New Roman"/>
          <w:sz w:val="14"/>
          <w:szCs w:val="14"/>
          <w:bdr w:val="none" w:sz="0" w:space="0" w:color="auto" w:frame="1"/>
        </w:rPr>
        <w:t>                 </w:t>
      </w:r>
      <w:r w:rsidR="008974EC" w:rsidRPr="008974EC">
        <w:rPr>
          <w:rFonts w:ascii="Times New Roman" w:eastAsia="Times New Roman" w:hAnsi="Times New Roman" w:cs="Times New Roman"/>
          <w:sz w:val="28"/>
          <w:szCs w:val="28"/>
          <w:bdr w:val="none" w:sz="0" w:space="0" w:color="auto" w:frame="1"/>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8974EC" w:rsidRPr="008974EC" w:rsidRDefault="001E02B4" w:rsidP="00535585">
      <w:pPr>
        <w:spacing w:after="0" w:line="360" w:lineRule="auto"/>
        <w:ind w:firstLine="709"/>
        <w:jc w:val="both"/>
        <w:rPr>
          <w:rFonts w:ascii="Times New Roman" w:eastAsia="Times New Roman" w:hAnsi="Times New Roman" w:cs="Times New Roman"/>
          <w:sz w:val="23"/>
          <w:szCs w:val="23"/>
        </w:rPr>
      </w:pP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sidR="008974EC" w:rsidRPr="008974EC">
        <w:rPr>
          <w:rFonts w:ascii="Times New Roman" w:eastAsia="Times New Roman" w:hAnsi="Times New Roman" w:cs="Times New Roman"/>
          <w:sz w:val="14"/>
          <w:szCs w:val="14"/>
          <w:bdr w:val="none" w:sz="0" w:space="0" w:color="auto" w:frame="1"/>
        </w:rPr>
        <w:t>               </w:t>
      </w:r>
      <w:r w:rsidR="008974EC" w:rsidRPr="008974EC">
        <w:rPr>
          <w:rFonts w:ascii="Times New Roman" w:eastAsia="Times New Roman" w:hAnsi="Times New Roman" w:cs="Times New Roman"/>
          <w:sz w:val="28"/>
          <w:szCs w:val="28"/>
          <w:bdr w:val="none" w:sz="0" w:space="0" w:color="auto" w:frame="1"/>
        </w:rPr>
        <w:t>Будет создана пропедевтическая профориентационная  педагогическая система начальной школы;</w:t>
      </w:r>
    </w:p>
    <w:p w:rsidR="008974EC" w:rsidRPr="008974EC" w:rsidRDefault="001E02B4" w:rsidP="00535585">
      <w:pPr>
        <w:spacing w:after="0" w:line="360" w:lineRule="auto"/>
        <w:ind w:firstLine="709"/>
        <w:jc w:val="both"/>
        <w:rPr>
          <w:rFonts w:ascii="Times New Roman" w:eastAsia="Times New Roman" w:hAnsi="Times New Roman" w:cs="Times New Roman"/>
          <w:sz w:val="23"/>
          <w:szCs w:val="23"/>
        </w:rPr>
      </w:pP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sidR="008974EC" w:rsidRPr="008974EC">
        <w:rPr>
          <w:rFonts w:ascii="Times New Roman" w:eastAsia="Times New Roman" w:hAnsi="Times New Roman" w:cs="Times New Roman"/>
          <w:sz w:val="14"/>
          <w:szCs w:val="14"/>
          <w:bdr w:val="none" w:sz="0" w:space="0" w:color="auto" w:frame="1"/>
        </w:rPr>
        <w:t>                  </w:t>
      </w:r>
      <w:r w:rsidR="008974EC" w:rsidRPr="008974EC">
        <w:rPr>
          <w:rFonts w:ascii="Times New Roman" w:eastAsia="Times New Roman" w:hAnsi="Times New Roman" w:cs="Times New Roman"/>
          <w:sz w:val="28"/>
          <w:szCs w:val="28"/>
          <w:bdr w:val="none" w:sz="0" w:space="0" w:color="auto" w:frame="1"/>
        </w:rPr>
        <w:t>В содержание начального образования будут включены исследовательские проектные виды деятельности;</w:t>
      </w:r>
    </w:p>
    <w:p w:rsidR="008974EC" w:rsidRPr="008974EC" w:rsidRDefault="001E02B4" w:rsidP="00535585">
      <w:pPr>
        <w:spacing w:after="0" w:line="360" w:lineRule="auto"/>
        <w:ind w:firstLine="709"/>
        <w:jc w:val="both"/>
        <w:rPr>
          <w:rFonts w:ascii="Times New Roman" w:eastAsia="Times New Roman" w:hAnsi="Times New Roman" w:cs="Times New Roman"/>
          <w:sz w:val="23"/>
          <w:szCs w:val="23"/>
        </w:rPr>
      </w:pP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sidR="008974EC" w:rsidRPr="008974EC">
        <w:rPr>
          <w:rFonts w:ascii="Times New Roman" w:eastAsia="Times New Roman" w:hAnsi="Times New Roman" w:cs="Times New Roman"/>
          <w:sz w:val="14"/>
          <w:szCs w:val="14"/>
          <w:bdr w:val="none" w:sz="0" w:space="0" w:color="auto" w:frame="1"/>
        </w:rPr>
        <w:t>                 </w:t>
      </w:r>
      <w:r w:rsidR="008974EC" w:rsidRPr="008974EC">
        <w:rPr>
          <w:rFonts w:ascii="Times New Roman" w:eastAsia="Times New Roman" w:hAnsi="Times New Roman" w:cs="Times New Roman"/>
          <w:sz w:val="28"/>
          <w:szCs w:val="28"/>
          <w:bdr w:val="none" w:sz="0" w:space="0" w:color="auto" w:frame="1"/>
        </w:rPr>
        <w:t>Будут использованы потенциалы микросоциума (семьи) в построении единого интегрального образовательного пространства ребёнка;</w:t>
      </w:r>
    </w:p>
    <w:p w:rsidR="008974EC" w:rsidRPr="008974EC" w:rsidRDefault="001E02B4" w:rsidP="00535585">
      <w:pPr>
        <w:spacing w:after="0" w:line="360" w:lineRule="auto"/>
        <w:ind w:firstLine="709"/>
        <w:jc w:val="both"/>
        <w:rPr>
          <w:rFonts w:ascii="Times New Roman" w:eastAsia="Times New Roman" w:hAnsi="Times New Roman" w:cs="Times New Roman"/>
          <w:sz w:val="23"/>
          <w:szCs w:val="23"/>
        </w:rPr>
      </w:pP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sidR="008974EC" w:rsidRPr="008974EC">
        <w:rPr>
          <w:rFonts w:ascii="Times New Roman" w:eastAsia="Times New Roman" w:hAnsi="Times New Roman" w:cs="Times New Roman"/>
          <w:sz w:val="14"/>
          <w:szCs w:val="14"/>
          <w:bdr w:val="none" w:sz="0" w:space="0" w:color="auto" w:frame="1"/>
        </w:rPr>
        <w:t>                  </w:t>
      </w:r>
      <w:r w:rsidR="008974EC" w:rsidRPr="008974EC">
        <w:rPr>
          <w:rFonts w:ascii="Times New Roman" w:eastAsia="Times New Roman" w:hAnsi="Times New Roman" w:cs="Times New Roman"/>
          <w:sz w:val="28"/>
          <w:szCs w:val="28"/>
          <w:bdr w:val="none" w:sz="0" w:space="0" w:color="auto" w:frame="1"/>
        </w:rPr>
        <w:t>Процесс пропедевтики будет сопровождаться технологиями оценивания качества проектной деятельности в начальной школе.</w:t>
      </w:r>
    </w:p>
    <w:p w:rsidR="008974EC" w:rsidRPr="008974EC" w:rsidRDefault="007F23BC" w:rsidP="00535585">
      <w:pPr>
        <w:spacing w:after="0" w:line="36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xml:space="preserve">Данный курс </w:t>
      </w:r>
      <w:r w:rsidR="008974EC" w:rsidRPr="008974EC">
        <w:rPr>
          <w:rFonts w:ascii="Times New Roman" w:eastAsia="Times New Roman" w:hAnsi="Times New Roman" w:cs="Times New Roman"/>
          <w:color w:val="000000"/>
          <w:sz w:val="28"/>
          <w:szCs w:val="28"/>
          <w:bdr w:val="none" w:sz="0" w:space="0" w:color="auto" w:frame="1"/>
        </w:rPr>
        <w:t>для начальной школы</w:t>
      </w:r>
      <w:r w:rsidR="008974EC" w:rsidRPr="008974EC">
        <w:rPr>
          <w:rFonts w:ascii="Times New Roman" w:eastAsia="Times New Roman" w:hAnsi="Times New Roman" w:cs="Times New Roman"/>
          <w:sz w:val="28"/>
          <w:szCs w:val="28"/>
          <w:bdr w:val="none" w:sz="0" w:space="0" w:color="auto" w:frame="1"/>
        </w:rPr>
        <w:t> </w:t>
      </w:r>
      <w:r>
        <w:rPr>
          <w:rFonts w:ascii="Times New Roman" w:eastAsia="Times New Roman" w:hAnsi="Times New Roman" w:cs="Times New Roman"/>
          <w:sz w:val="28"/>
          <w:szCs w:val="28"/>
          <w:bdr w:val="none" w:sz="0" w:space="0" w:color="auto" w:frame="1"/>
        </w:rPr>
        <w:t>создан</w:t>
      </w:r>
      <w:r w:rsidR="008974EC" w:rsidRPr="008974EC">
        <w:rPr>
          <w:rFonts w:ascii="Times New Roman" w:eastAsia="Times New Roman" w:hAnsi="Times New Roman" w:cs="Times New Roman"/>
          <w:sz w:val="28"/>
          <w:szCs w:val="28"/>
          <w:bdr w:val="none" w:sz="0" w:space="0" w:color="auto" w:frame="1"/>
        </w:rPr>
        <w:t xml:space="preserve">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7F23BC" w:rsidRDefault="008974EC" w:rsidP="00535585">
      <w:pPr>
        <w:spacing w:after="0" w:line="360" w:lineRule="auto"/>
        <w:ind w:firstLine="709"/>
        <w:jc w:val="both"/>
        <w:rPr>
          <w:rFonts w:ascii="Times New Roman" w:eastAsia="Times New Roman" w:hAnsi="Times New Roman" w:cs="Times New Roman"/>
          <w:sz w:val="28"/>
          <w:szCs w:val="28"/>
          <w:bdr w:val="none" w:sz="0" w:space="0" w:color="auto" w:frame="1"/>
        </w:rPr>
      </w:pPr>
      <w:r w:rsidRPr="007C6CA2">
        <w:rPr>
          <w:rFonts w:ascii="Times New Roman" w:eastAsia="Times New Roman" w:hAnsi="Times New Roman" w:cs="Times New Roman"/>
          <w:sz w:val="28"/>
          <w:szCs w:val="28"/>
          <w:bdr w:val="none" w:sz="0" w:space="0" w:color="auto" w:frame="1"/>
        </w:rPr>
        <w:lastRenderedPageBreak/>
        <w:t xml:space="preserve">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Данная программа</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предполагает реализацию через:</w:t>
      </w:r>
    </w:p>
    <w:p w:rsidR="008974EC" w:rsidRPr="008974EC" w:rsidRDefault="001E02B4" w:rsidP="00535585">
      <w:pPr>
        <w:spacing w:after="0" w:line="360" w:lineRule="auto"/>
        <w:ind w:firstLine="709"/>
        <w:jc w:val="both"/>
        <w:rPr>
          <w:rFonts w:ascii="Times New Roman" w:eastAsia="Times New Roman" w:hAnsi="Times New Roman" w:cs="Times New Roman"/>
          <w:sz w:val="23"/>
          <w:szCs w:val="23"/>
        </w:rPr>
      </w:pP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sidR="008974EC" w:rsidRPr="008974EC">
        <w:rPr>
          <w:rFonts w:ascii="Times New Roman" w:eastAsia="Times New Roman" w:hAnsi="Times New Roman" w:cs="Times New Roman"/>
          <w:sz w:val="14"/>
          <w:szCs w:val="14"/>
          <w:bdr w:val="none" w:sz="0" w:space="0" w:color="auto" w:frame="1"/>
        </w:rPr>
        <w:t>                  </w:t>
      </w:r>
      <w:r w:rsidR="007F23BC">
        <w:rPr>
          <w:rFonts w:ascii="Times New Roman" w:eastAsia="Times New Roman" w:hAnsi="Times New Roman" w:cs="Times New Roman"/>
          <w:sz w:val="28"/>
          <w:szCs w:val="28"/>
          <w:bdr w:val="none" w:sz="0" w:space="0" w:color="auto" w:frame="1"/>
        </w:rPr>
        <w:t>Внеурочна</w:t>
      </w:r>
      <w:r w:rsidR="008974EC" w:rsidRPr="008974EC">
        <w:rPr>
          <w:rFonts w:ascii="Times New Roman" w:eastAsia="Times New Roman" w:hAnsi="Times New Roman" w:cs="Times New Roman"/>
          <w:sz w:val="28"/>
          <w:szCs w:val="28"/>
          <w:bdr w:val="none" w:sz="0" w:space="0" w:color="auto" w:frame="1"/>
        </w:rPr>
        <w:t xml:space="preserve"> д</w:t>
      </w:r>
      <w:r w:rsidR="007F23BC">
        <w:rPr>
          <w:rFonts w:ascii="Times New Roman" w:eastAsia="Times New Roman" w:hAnsi="Times New Roman" w:cs="Times New Roman"/>
          <w:sz w:val="28"/>
          <w:szCs w:val="28"/>
          <w:bdr w:val="none" w:sz="0" w:space="0" w:color="auto" w:frame="1"/>
        </w:rPr>
        <w:t>еятельность по профориентации –  программа духовно-нравственного</w:t>
      </w:r>
      <w:r w:rsidR="008974EC" w:rsidRPr="008974EC">
        <w:rPr>
          <w:rFonts w:ascii="Times New Roman" w:eastAsia="Times New Roman" w:hAnsi="Times New Roman" w:cs="Times New Roman"/>
          <w:sz w:val="28"/>
          <w:szCs w:val="28"/>
          <w:bdr w:val="none" w:sz="0" w:space="0" w:color="auto" w:frame="1"/>
        </w:rPr>
        <w:t>  напр</w:t>
      </w:r>
      <w:r w:rsidR="007F23BC">
        <w:rPr>
          <w:rFonts w:ascii="Times New Roman" w:eastAsia="Times New Roman" w:hAnsi="Times New Roman" w:cs="Times New Roman"/>
          <w:sz w:val="28"/>
          <w:szCs w:val="28"/>
          <w:bdr w:val="none" w:sz="0" w:space="0" w:color="auto" w:frame="1"/>
        </w:rPr>
        <w:t>авления</w:t>
      </w:r>
      <w:r w:rsidR="008974EC" w:rsidRPr="008974EC">
        <w:rPr>
          <w:rFonts w:ascii="Times New Roman" w:eastAsia="Times New Roman" w:hAnsi="Times New Roman" w:cs="Times New Roman"/>
          <w:sz w:val="28"/>
          <w:szCs w:val="28"/>
          <w:bdr w:val="none" w:sz="0" w:space="0" w:color="auto" w:frame="1"/>
        </w:rPr>
        <w:t>;</w:t>
      </w:r>
    </w:p>
    <w:p w:rsidR="008974EC" w:rsidRPr="008974EC" w:rsidRDefault="001E02B4" w:rsidP="00535585">
      <w:pPr>
        <w:spacing w:after="0" w:line="360" w:lineRule="auto"/>
        <w:ind w:firstLine="709"/>
        <w:jc w:val="both"/>
        <w:rPr>
          <w:rFonts w:ascii="Times New Roman" w:eastAsia="Times New Roman" w:hAnsi="Times New Roman" w:cs="Times New Roman"/>
          <w:sz w:val="23"/>
          <w:szCs w:val="23"/>
        </w:rPr>
      </w:pP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sidR="008974EC" w:rsidRPr="008974EC">
        <w:rPr>
          <w:rFonts w:ascii="Times New Roman" w:eastAsia="Times New Roman" w:hAnsi="Times New Roman" w:cs="Times New Roman"/>
          <w:sz w:val="14"/>
          <w:szCs w:val="14"/>
          <w:bdr w:val="none" w:sz="0" w:space="0" w:color="auto" w:frame="1"/>
        </w:rPr>
        <w:t>                </w:t>
      </w:r>
      <w:r w:rsidR="008974EC" w:rsidRPr="008974EC">
        <w:rPr>
          <w:rFonts w:ascii="Times New Roman" w:eastAsia="Times New Roman" w:hAnsi="Times New Roman" w:cs="Times New Roman"/>
          <w:sz w:val="28"/>
          <w:szCs w:val="28"/>
          <w:bdr w:val="none" w:sz="0" w:space="0" w:color="auto" w:frame="1"/>
        </w:rPr>
        <w:t>Внеклассную работу.</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8974EC" w:rsidRPr="008974EC" w:rsidRDefault="0066574E" w:rsidP="00535585">
      <w:pPr>
        <w:spacing w:after="0" w:line="36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Рабочая</w:t>
      </w:r>
      <w:r w:rsidR="008974EC" w:rsidRPr="008974EC">
        <w:rPr>
          <w:rFonts w:ascii="Times New Roman" w:eastAsia="Times New Roman" w:hAnsi="Times New Roman" w:cs="Times New Roman"/>
          <w:sz w:val="28"/>
          <w:szCs w:val="28"/>
          <w:bdr w:val="none" w:sz="0" w:space="0" w:color="auto" w:frame="1"/>
        </w:rPr>
        <w:t xml:space="preserve"> программа</w:t>
      </w:r>
      <w:r w:rsidR="0067390E">
        <w:rPr>
          <w:rFonts w:ascii="Times New Roman" w:eastAsia="Times New Roman" w:hAnsi="Times New Roman" w:cs="Times New Roman"/>
          <w:sz w:val="28"/>
          <w:szCs w:val="28"/>
          <w:bdr w:val="none" w:sz="0" w:space="0" w:color="auto" w:frame="1"/>
        </w:rPr>
        <w:t xml:space="preserve"> по профориентации</w:t>
      </w:r>
      <w:r w:rsidR="008974EC" w:rsidRPr="008974EC">
        <w:rPr>
          <w:rFonts w:ascii="Times New Roman" w:eastAsia="Times New Roman" w:hAnsi="Times New Roman" w:cs="Times New Roman"/>
          <w:sz w:val="28"/>
          <w:szCs w:val="28"/>
          <w:bdr w:val="none" w:sz="0" w:space="0" w:color="auto" w:frame="1"/>
        </w:rPr>
        <w:t xml:space="preserve"> реализует направление духовно-нравственное во внеурочной деятельности в рамках ФГОС начального общего образования.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Новизна</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курса состоит в том, что он</w:t>
      </w:r>
      <w:r w:rsidRPr="008974EC">
        <w:rPr>
          <w:rFonts w:ascii="Times New Roman" w:eastAsia="Times New Roman" w:hAnsi="Times New Roman" w:cs="Times New Roman"/>
          <w:sz w:val="28"/>
          <w:szCs w:val="28"/>
          <w:bdr w:val="none" w:sz="0" w:space="0" w:color="auto" w:frame="1"/>
        </w:rPr>
        <w:t xml:space="preserve"> соединяет в себе сведения из разных предметных областей психологии, литературы, истории, экологии, социологии, ОБЖ, художественного труда.   </w:t>
      </w:r>
      <w:r w:rsidR="0066574E">
        <w:rPr>
          <w:rFonts w:ascii="Times New Roman" w:eastAsia="Times New Roman" w:hAnsi="Times New Roman" w:cs="Times New Roman"/>
          <w:sz w:val="28"/>
          <w:szCs w:val="28"/>
          <w:bdr w:val="none" w:sz="0" w:space="0" w:color="auto" w:frame="1"/>
        </w:rPr>
        <w:t>Рабочая п</w:t>
      </w:r>
      <w:r w:rsidRPr="008974EC">
        <w:rPr>
          <w:rFonts w:ascii="Times New Roman" w:eastAsia="Times New Roman" w:hAnsi="Times New Roman" w:cs="Times New Roman"/>
          <w:sz w:val="28"/>
          <w:szCs w:val="28"/>
          <w:bdr w:val="none" w:sz="0" w:space="0" w:color="auto" w:frame="1"/>
        </w:rPr>
        <w:t>рограмма рассчитана на 4 года (1 - 4 класс).</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Ведущая деятельность: поисковая, исследовательская, творческая, игровая.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определяется возрастными особенностями младших школьников.</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На реализацию  </w:t>
      </w:r>
      <w:r w:rsidR="0066574E">
        <w:rPr>
          <w:rFonts w:ascii="Times New Roman" w:eastAsia="Times New Roman" w:hAnsi="Times New Roman" w:cs="Times New Roman"/>
          <w:sz w:val="28"/>
          <w:szCs w:val="28"/>
          <w:bdr w:val="none" w:sz="0" w:space="0" w:color="auto" w:frame="1"/>
        </w:rPr>
        <w:t>рабочей</w:t>
      </w:r>
      <w:r w:rsidRPr="008974EC">
        <w:rPr>
          <w:rFonts w:ascii="Times New Roman" w:eastAsia="Times New Roman" w:hAnsi="Times New Roman" w:cs="Times New Roman"/>
          <w:sz w:val="28"/>
          <w:szCs w:val="28"/>
          <w:bdr w:val="none" w:sz="0" w:space="0" w:color="auto" w:frame="1"/>
        </w:rPr>
        <w:t xml:space="preserve"> программы </w:t>
      </w:r>
      <w:r w:rsidR="00220B18">
        <w:rPr>
          <w:rFonts w:ascii="Times New Roman" w:eastAsia="Times New Roman" w:hAnsi="Times New Roman" w:cs="Times New Roman"/>
          <w:sz w:val="28"/>
          <w:szCs w:val="28"/>
          <w:bdr w:val="none" w:sz="0" w:space="0" w:color="auto" w:frame="1"/>
        </w:rPr>
        <w:t>по профориентации</w:t>
      </w:r>
      <w:r w:rsidRPr="008974EC">
        <w:rPr>
          <w:rFonts w:ascii="Times New Roman" w:eastAsia="Times New Roman" w:hAnsi="Times New Roman" w:cs="Times New Roman"/>
          <w:sz w:val="28"/>
          <w:szCs w:val="28"/>
          <w:bdr w:val="none" w:sz="0" w:space="0" w:color="auto" w:frame="1"/>
        </w:rPr>
        <w:t xml:space="preserve"> в 1-м классе отводится 33  часа   1 классе (1 раз в неделю), во 2-4 классах – по 34 часа в год (1 раз в неделю). Общий объём составляет 135 часов.</w:t>
      </w:r>
    </w:p>
    <w:p w:rsidR="008974EC" w:rsidRPr="001E02B4" w:rsidRDefault="008974EC" w:rsidP="00535585">
      <w:pPr>
        <w:spacing w:after="0" w:line="360" w:lineRule="auto"/>
        <w:ind w:firstLine="360"/>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r w:rsidRPr="008974EC">
        <w:rPr>
          <w:rFonts w:ascii="Times New Roman" w:eastAsia="Times New Roman" w:hAnsi="Times New Roman" w:cs="Times New Roman"/>
          <w:sz w:val="28"/>
          <w:szCs w:val="28"/>
          <w:bdr w:val="none" w:sz="0" w:space="0" w:color="auto" w:frame="1"/>
        </w:rPr>
        <w:t> </w:t>
      </w:r>
      <w:r w:rsidRPr="007C6CA2">
        <w:rPr>
          <w:rFonts w:ascii="Times New Roman" w:eastAsia="Times New Roman" w:hAnsi="Times New Roman" w:cs="Times New Roman"/>
          <w:b/>
          <w:color w:val="000000"/>
          <w:sz w:val="28"/>
          <w:szCs w:val="28"/>
          <w:bdr w:val="none" w:sz="0" w:space="0" w:color="auto" w:frame="1"/>
        </w:rPr>
        <w:t>Актуальность</w:t>
      </w:r>
      <w:r w:rsidR="001E02B4">
        <w:rPr>
          <w:rFonts w:ascii="Times New Roman" w:eastAsia="Times New Roman" w:hAnsi="Times New Roman" w:cs="Times New Roman"/>
          <w:b/>
          <w:color w:val="000000"/>
          <w:sz w:val="28"/>
          <w:szCs w:val="28"/>
          <w:bdr w:val="none" w:sz="0" w:space="0" w:color="auto" w:frame="1"/>
        </w:rPr>
        <w:t xml:space="preserve">: </w:t>
      </w:r>
      <w:r w:rsidRPr="008974EC">
        <w:rPr>
          <w:rFonts w:ascii="Times New Roman" w:eastAsia="Times New Roman" w:hAnsi="Times New Roman" w:cs="Times New Roman"/>
          <w:color w:val="000000"/>
          <w:sz w:val="28"/>
          <w:szCs w:val="28"/>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rsidR="008974EC" w:rsidRPr="008974EC" w:rsidRDefault="008974EC" w:rsidP="00535585">
      <w:pPr>
        <w:spacing w:after="0" w:line="36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1E02B4">
        <w:rPr>
          <w:rFonts w:ascii="Times New Roman" w:eastAsia="Times New Roman" w:hAnsi="Times New Roman" w:cs="Times New Roman"/>
          <w:b/>
          <w:sz w:val="28"/>
          <w:szCs w:val="28"/>
          <w:bdr w:val="none" w:sz="0" w:space="0" w:color="auto" w:frame="1"/>
        </w:rPr>
        <w:t>Цель курса</w:t>
      </w:r>
      <w:r w:rsidRPr="001E02B4">
        <w:rPr>
          <w:rFonts w:ascii="Times New Roman" w:eastAsia="Times New Roman" w:hAnsi="Times New Roman" w:cs="Times New Roman"/>
          <w:sz w:val="28"/>
          <w:szCs w:val="28"/>
          <w:bdr w:val="none" w:sz="0" w:space="0" w:color="auto" w:frame="1"/>
        </w:rPr>
        <w:t>:</w:t>
      </w:r>
      <w:r w:rsidRPr="008974EC">
        <w:rPr>
          <w:rFonts w:ascii="Times New Roman" w:eastAsia="Times New Roman" w:hAnsi="Times New Roman" w:cs="Times New Roman"/>
          <w:sz w:val="28"/>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Цель I этапа</w:t>
      </w:r>
      <w:r w:rsidR="0066574E">
        <w:rPr>
          <w:rFonts w:ascii="Times New Roman" w:eastAsia="Times New Roman" w:hAnsi="Times New Roman" w:cs="Times New Roman"/>
          <w:b/>
          <w:i/>
          <w:sz w:val="28"/>
          <w:szCs w:val="28"/>
          <w:bdr w:val="none" w:sz="0" w:space="0" w:color="auto" w:frame="1"/>
        </w:rPr>
        <w:t xml:space="preserve"> </w:t>
      </w:r>
      <w:r w:rsidRPr="008974EC">
        <w:rPr>
          <w:rFonts w:ascii="Times New Roman" w:eastAsia="Times New Roman" w:hAnsi="Times New Roman" w:cs="Times New Roman"/>
          <w:sz w:val="28"/>
          <w:szCs w:val="28"/>
          <w:bdr w:val="none" w:sz="0" w:space="0" w:color="auto" w:frame="1"/>
        </w:rPr>
        <w:t>профориентационной работы - это актуализация представлений о профессии среди младших школьников.</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Цели II и III этапов</w:t>
      </w:r>
      <w:r w:rsidRPr="008974EC">
        <w:rPr>
          <w:rFonts w:ascii="Times New Roman" w:eastAsia="Times New Roman" w:hAnsi="Times New Roman" w:cs="Times New Roman"/>
          <w:sz w:val="28"/>
          <w:szCs w:val="28"/>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8974EC" w:rsidRPr="008974EC" w:rsidRDefault="008974EC" w:rsidP="00535585">
      <w:pPr>
        <w:spacing w:after="0" w:line="360" w:lineRule="auto"/>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1E02B4" w:rsidRDefault="008974EC" w:rsidP="00535585">
      <w:pPr>
        <w:spacing w:after="0" w:line="360" w:lineRule="auto"/>
        <w:ind w:firstLine="709"/>
        <w:jc w:val="both"/>
        <w:rPr>
          <w:rFonts w:ascii="Times New Roman" w:eastAsia="Times New Roman" w:hAnsi="Times New Roman" w:cs="Times New Roman"/>
          <w:b/>
          <w:sz w:val="23"/>
          <w:szCs w:val="23"/>
        </w:rPr>
      </w:pPr>
      <w:r w:rsidRPr="001E02B4">
        <w:rPr>
          <w:rFonts w:ascii="Times New Roman" w:eastAsia="Times New Roman" w:hAnsi="Times New Roman" w:cs="Times New Roman"/>
          <w:b/>
          <w:sz w:val="28"/>
          <w:szCs w:val="28"/>
          <w:bdr w:val="none" w:sz="0" w:space="0" w:color="auto" w:frame="1"/>
        </w:rPr>
        <w:t>Задачи:</w:t>
      </w:r>
    </w:p>
    <w:p w:rsidR="008974EC" w:rsidRPr="00934F60" w:rsidRDefault="001E02B4" w:rsidP="00535585">
      <w:pPr>
        <w:pStyle w:val="ab"/>
        <w:spacing w:after="0" w:line="360" w:lineRule="auto"/>
        <w:ind w:left="1575"/>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lastRenderedPageBreak/>
        <w:t xml:space="preserve">- </w:t>
      </w:r>
      <w:r w:rsidR="008974EC" w:rsidRPr="00934F60">
        <w:rPr>
          <w:rFonts w:ascii="Times New Roman" w:eastAsia="Times New Roman" w:hAnsi="Times New Roman" w:cs="Times New Roman"/>
          <w:sz w:val="28"/>
          <w:szCs w:val="28"/>
          <w:bdr w:val="none" w:sz="0" w:space="0" w:color="auto" w:frame="1"/>
        </w:rPr>
        <w:t>познакомить с широким спектром профессий, особенностями разных профессий;</w:t>
      </w:r>
    </w:p>
    <w:p w:rsidR="008974EC" w:rsidRPr="00934F60" w:rsidRDefault="001E02B4" w:rsidP="00535585">
      <w:pPr>
        <w:pStyle w:val="ab"/>
        <w:spacing w:after="0" w:line="360" w:lineRule="auto"/>
        <w:ind w:left="1575"/>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 xml:space="preserve">- </w:t>
      </w:r>
      <w:r w:rsidR="008974EC" w:rsidRPr="00934F60">
        <w:rPr>
          <w:rFonts w:ascii="Times New Roman" w:eastAsia="Times New Roman" w:hAnsi="Times New Roman" w:cs="Times New Roman"/>
          <w:sz w:val="28"/>
          <w:szCs w:val="28"/>
          <w:bdr w:val="none" w:sz="0" w:space="0" w:color="auto" w:frame="1"/>
        </w:rPr>
        <w:t>выявить наклонности, необходимые для реализации себя в выбранной в будущем профессии;</w:t>
      </w:r>
    </w:p>
    <w:p w:rsidR="008974EC" w:rsidRPr="00934F60" w:rsidRDefault="001E02B4" w:rsidP="00535585">
      <w:pPr>
        <w:pStyle w:val="ab"/>
        <w:spacing w:after="0" w:line="360" w:lineRule="auto"/>
        <w:ind w:left="1575"/>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 xml:space="preserve">- </w:t>
      </w:r>
      <w:r w:rsidR="008974EC" w:rsidRPr="00934F60">
        <w:rPr>
          <w:rFonts w:ascii="Times New Roman" w:eastAsia="Times New Roman" w:hAnsi="Times New Roman" w:cs="Times New Roman"/>
          <w:sz w:val="28"/>
          <w:szCs w:val="28"/>
          <w:bdr w:val="none" w:sz="0" w:space="0" w:color="auto" w:frame="1"/>
        </w:rPr>
        <w:t>способствовать формированию уважительного отношения к людям разных профессий и результатам их труда;</w:t>
      </w:r>
    </w:p>
    <w:p w:rsidR="008974EC" w:rsidRPr="00934F60" w:rsidRDefault="001E02B4" w:rsidP="00535585">
      <w:pPr>
        <w:pStyle w:val="ab"/>
        <w:spacing w:after="0" w:line="360" w:lineRule="auto"/>
        <w:ind w:left="1575"/>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 xml:space="preserve">- </w:t>
      </w:r>
      <w:r w:rsidR="008974EC" w:rsidRPr="00934F60">
        <w:rPr>
          <w:rFonts w:ascii="Times New Roman" w:eastAsia="Times New Roman" w:hAnsi="Times New Roman" w:cs="Times New Roman"/>
          <w:sz w:val="28"/>
          <w:szCs w:val="28"/>
          <w:bdr w:val="none" w:sz="0" w:space="0" w:color="auto" w:frame="1"/>
        </w:rPr>
        <w:t>способствовать развитию интеллектуальных и творческих возможностей ребёнка;</w:t>
      </w:r>
    </w:p>
    <w:p w:rsidR="008974EC" w:rsidRPr="00934F60" w:rsidRDefault="001E02B4" w:rsidP="00535585">
      <w:pPr>
        <w:pStyle w:val="ab"/>
        <w:spacing w:after="0" w:line="360" w:lineRule="auto"/>
        <w:ind w:left="1575"/>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 xml:space="preserve">- </w:t>
      </w:r>
      <w:r w:rsidR="008974EC" w:rsidRPr="00934F60">
        <w:rPr>
          <w:rFonts w:ascii="Times New Roman" w:eastAsia="Times New Roman" w:hAnsi="Times New Roman" w:cs="Times New Roman"/>
          <w:sz w:val="28"/>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rsidR="007C6CA2" w:rsidRPr="001E02B4" w:rsidRDefault="001E02B4" w:rsidP="00535585">
      <w:pPr>
        <w:spacing w:after="0" w:line="360" w:lineRule="auto"/>
        <w:jc w:val="both"/>
        <w:rPr>
          <w:rFonts w:ascii="Times New Roman" w:eastAsia="Times New Roman" w:hAnsi="Times New Roman" w:cs="Times New Roman"/>
          <w:sz w:val="23"/>
          <w:szCs w:val="23"/>
        </w:rPr>
      </w:pPr>
      <w:r w:rsidRPr="001E02B4">
        <w:rPr>
          <w:rFonts w:ascii="Times New Roman" w:eastAsia="Times New Roman" w:hAnsi="Times New Roman" w:cs="Times New Roman"/>
          <w:sz w:val="28"/>
          <w:szCs w:val="28"/>
          <w:bdr w:val="none" w:sz="0" w:space="0" w:color="auto" w:frame="1"/>
        </w:rPr>
        <w:t xml:space="preserve">- </w:t>
      </w:r>
      <w:r w:rsidR="008974EC" w:rsidRPr="001E02B4">
        <w:rPr>
          <w:rFonts w:ascii="Times New Roman" w:eastAsia="Times New Roman" w:hAnsi="Times New Roman" w:cs="Times New Roman"/>
          <w:sz w:val="28"/>
          <w:szCs w:val="28"/>
          <w:bdr w:val="none" w:sz="0" w:space="0" w:color="auto" w:frame="1"/>
        </w:rPr>
        <w:t>способствовать формированию навыков здорового и безопасного образа жизни.</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Ожидаемые результаты прохождения</w:t>
      </w:r>
      <w:r w:rsidR="00220B18">
        <w:rPr>
          <w:rFonts w:ascii="Times New Roman" w:eastAsia="Times New Roman" w:hAnsi="Times New Roman" w:cs="Times New Roman"/>
          <w:sz w:val="28"/>
          <w:szCs w:val="28"/>
          <w:bdr w:val="none" w:sz="0" w:space="0" w:color="auto" w:frame="1"/>
        </w:rPr>
        <w:t xml:space="preserve"> по профориентации</w:t>
      </w:r>
      <w:r w:rsidRPr="008974EC">
        <w:rPr>
          <w:rFonts w:ascii="Times New Roman" w:eastAsia="Times New Roman" w:hAnsi="Times New Roman" w:cs="Times New Roman"/>
          <w:sz w:val="28"/>
          <w:szCs w:val="28"/>
          <w:bdr w:val="none" w:sz="0" w:space="0" w:color="auto" w:frame="1"/>
        </w:rPr>
        <w:t>:</w:t>
      </w:r>
    </w:p>
    <w:p w:rsidR="008974EC" w:rsidRPr="008974EC" w:rsidRDefault="001E02B4" w:rsidP="00535585">
      <w:pPr>
        <w:spacing w:after="0" w:line="360" w:lineRule="auto"/>
        <w:jc w:val="both"/>
        <w:rPr>
          <w:rFonts w:ascii="Times New Roman" w:eastAsia="Times New Roman" w:hAnsi="Times New Roman" w:cs="Times New Roman"/>
          <w:sz w:val="23"/>
          <w:szCs w:val="23"/>
        </w:rPr>
      </w:pP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sidR="008974EC" w:rsidRPr="008974EC">
        <w:rPr>
          <w:rFonts w:ascii="Times New Roman" w:eastAsia="Times New Roman" w:hAnsi="Times New Roman" w:cs="Times New Roman"/>
          <w:sz w:val="28"/>
          <w:szCs w:val="28"/>
          <w:bdr w:val="none" w:sz="0" w:space="0" w:color="auto" w:frame="1"/>
        </w:rPr>
        <w:t>участие в различных видах игровой, изобразительной, творческой деятельности;</w:t>
      </w:r>
    </w:p>
    <w:p w:rsidR="008974EC" w:rsidRPr="008974EC" w:rsidRDefault="001E02B4" w:rsidP="00535585">
      <w:pPr>
        <w:spacing w:after="0" w:line="360" w:lineRule="auto"/>
        <w:ind w:firstLine="709"/>
        <w:jc w:val="both"/>
        <w:rPr>
          <w:rFonts w:ascii="Times New Roman" w:eastAsia="Times New Roman" w:hAnsi="Times New Roman" w:cs="Times New Roman"/>
          <w:sz w:val="23"/>
          <w:szCs w:val="23"/>
        </w:rPr>
      </w:pPr>
      <w:r>
        <w:rPr>
          <w:rFonts w:ascii="Symbol" w:eastAsia="Times New Roman" w:hAnsi="Symbol" w:cs="Times New Roman"/>
          <w:sz w:val="28"/>
          <w:szCs w:val="28"/>
          <w:bdr w:val="none" w:sz="0" w:space="0" w:color="auto" w:frame="1"/>
        </w:rPr>
        <w:t></w:t>
      </w:r>
      <w:r>
        <w:rPr>
          <w:rFonts w:ascii="Times New Roman" w:eastAsia="Times New Roman" w:hAnsi="Times New Roman" w:cs="Times New Roman"/>
          <w:sz w:val="14"/>
          <w:szCs w:val="14"/>
          <w:bdr w:val="none" w:sz="0" w:space="0" w:color="auto" w:frame="1"/>
        </w:rPr>
        <w:t>    </w:t>
      </w:r>
      <w:r w:rsidR="008974EC" w:rsidRPr="008974EC">
        <w:rPr>
          <w:rFonts w:ascii="Times New Roman" w:eastAsia="Times New Roman" w:hAnsi="Times New Roman" w:cs="Times New Roman"/>
          <w:sz w:val="28"/>
          <w:szCs w:val="28"/>
          <w:bdr w:val="none" w:sz="0" w:space="0" w:color="auto" w:frame="1"/>
        </w:rPr>
        <w:t>расширение кругозора о мире профессий;</w:t>
      </w:r>
    </w:p>
    <w:p w:rsidR="008974EC" w:rsidRPr="008974EC" w:rsidRDefault="001E02B4" w:rsidP="00535585">
      <w:pPr>
        <w:spacing w:after="0" w:line="360" w:lineRule="auto"/>
        <w:ind w:firstLine="709"/>
        <w:jc w:val="both"/>
        <w:rPr>
          <w:rFonts w:ascii="Times New Roman" w:eastAsia="Times New Roman" w:hAnsi="Times New Roman" w:cs="Times New Roman"/>
          <w:sz w:val="23"/>
          <w:szCs w:val="23"/>
        </w:rPr>
      </w:pPr>
      <w:r>
        <w:rPr>
          <w:rFonts w:ascii="Symbol" w:eastAsia="Times New Roman" w:hAnsi="Symbol" w:cs="Times New Roman"/>
          <w:sz w:val="28"/>
          <w:szCs w:val="28"/>
          <w:bdr w:val="none" w:sz="0" w:space="0" w:color="auto" w:frame="1"/>
        </w:rPr>
        <w:t></w:t>
      </w:r>
      <w:r>
        <w:rPr>
          <w:rFonts w:ascii="Times New Roman" w:eastAsia="Times New Roman" w:hAnsi="Times New Roman" w:cs="Times New Roman"/>
          <w:sz w:val="14"/>
          <w:szCs w:val="14"/>
          <w:bdr w:val="none" w:sz="0" w:space="0" w:color="auto" w:frame="1"/>
        </w:rPr>
        <w:t>    </w:t>
      </w:r>
      <w:r w:rsidR="008974EC" w:rsidRPr="008974EC">
        <w:rPr>
          <w:rFonts w:ascii="Times New Roman" w:eastAsia="Times New Roman" w:hAnsi="Times New Roman" w:cs="Times New Roman"/>
          <w:sz w:val="14"/>
          <w:szCs w:val="14"/>
          <w:bdr w:val="none" w:sz="0" w:space="0" w:color="auto" w:frame="1"/>
        </w:rPr>
        <w:t> </w:t>
      </w:r>
      <w:r w:rsidR="008974EC" w:rsidRPr="008974EC">
        <w:rPr>
          <w:rFonts w:ascii="Times New Roman" w:eastAsia="Times New Roman" w:hAnsi="Times New Roman" w:cs="Times New Roman"/>
          <w:sz w:val="28"/>
          <w:szCs w:val="28"/>
          <w:bdr w:val="none" w:sz="0" w:space="0" w:color="auto" w:frame="1"/>
        </w:rPr>
        <w:t>заинтересованность в развитии своих способностей;</w:t>
      </w:r>
    </w:p>
    <w:p w:rsidR="008974EC" w:rsidRPr="008974EC" w:rsidRDefault="001E02B4" w:rsidP="00535585">
      <w:pPr>
        <w:spacing w:after="0" w:line="360" w:lineRule="auto"/>
        <w:jc w:val="both"/>
        <w:rPr>
          <w:rFonts w:ascii="Times New Roman" w:eastAsia="Times New Roman" w:hAnsi="Times New Roman" w:cs="Times New Roman"/>
          <w:sz w:val="23"/>
          <w:szCs w:val="23"/>
        </w:rPr>
      </w:pPr>
      <w:r>
        <w:rPr>
          <w:rFonts w:ascii="Times New Roman" w:eastAsia="Times New Roman" w:hAnsi="Times New Roman" w:cs="Times New Roman"/>
          <w:sz w:val="14"/>
          <w:szCs w:val="14"/>
          <w:bdr w:val="none" w:sz="0" w:space="0" w:color="auto" w:frame="1"/>
        </w:rPr>
        <w:t xml:space="preserve">-    </w:t>
      </w:r>
      <w:r w:rsidR="008974EC" w:rsidRPr="008974EC">
        <w:rPr>
          <w:rFonts w:ascii="Times New Roman" w:eastAsia="Times New Roman" w:hAnsi="Times New Roman" w:cs="Times New Roman"/>
          <w:sz w:val="28"/>
          <w:szCs w:val="28"/>
          <w:bdr w:val="none" w:sz="0" w:space="0" w:color="auto" w:frame="1"/>
        </w:rPr>
        <w:t>участие в обсуждении и выражение своего отношения к изучаемой профессии;</w:t>
      </w:r>
    </w:p>
    <w:p w:rsidR="008974EC" w:rsidRPr="008974EC" w:rsidRDefault="001E02B4" w:rsidP="00535585">
      <w:pPr>
        <w:spacing w:after="0" w:line="360" w:lineRule="auto"/>
        <w:ind w:firstLine="709"/>
        <w:jc w:val="both"/>
        <w:rPr>
          <w:rFonts w:ascii="Times New Roman" w:eastAsia="Times New Roman" w:hAnsi="Times New Roman" w:cs="Times New Roman"/>
          <w:sz w:val="23"/>
          <w:szCs w:val="23"/>
        </w:rPr>
      </w:pPr>
      <w:r>
        <w:rPr>
          <w:rFonts w:ascii="Symbol" w:eastAsia="Times New Roman" w:hAnsi="Symbol" w:cs="Times New Roman"/>
          <w:sz w:val="28"/>
          <w:szCs w:val="28"/>
          <w:bdr w:val="none" w:sz="0" w:space="0" w:color="auto" w:frame="1"/>
        </w:rPr>
        <w:t></w:t>
      </w:r>
      <w:r>
        <w:rPr>
          <w:rFonts w:ascii="Symbol" w:eastAsia="Times New Roman" w:hAnsi="Symbol" w:cs="Times New Roman"/>
          <w:sz w:val="28"/>
          <w:szCs w:val="28"/>
          <w:bdr w:val="none" w:sz="0" w:space="0" w:color="auto" w:frame="1"/>
        </w:rPr>
        <w:t></w:t>
      </w:r>
      <w:r>
        <w:rPr>
          <w:rFonts w:ascii="Times New Roman" w:eastAsia="Times New Roman" w:hAnsi="Times New Roman" w:cs="Times New Roman"/>
          <w:sz w:val="14"/>
          <w:szCs w:val="14"/>
          <w:bdr w:val="none" w:sz="0" w:space="0" w:color="auto" w:frame="1"/>
        </w:rPr>
        <w:t>  </w:t>
      </w:r>
      <w:r w:rsidR="008974EC" w:rsidRPr="008974EC">
        <w:rPr>
          <w:rFonts w:ascii="Times New Roman" w:eastAsia="Times New Roman" w:hAnsi="Times New Roman" w:cs="Times New Roman"/>
          <w:sz w:val="28"/>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 xml:space="preserve">В результате изучения </w:t>
      </w:r>
      <w:r w:rsidR="00220B18">
        <w:rPr>
          <w:rFonts w:ascii="Times New Roman" w:eastAsia="Times New Roman" w:hAnsi="Times New Roman" w:cs="Times New Roman"/>
          <w:sz w:val="28"/>
          <w:szCs w:val="28"/>
          <w:bdr w:val="none" w:sz="0" w:space="0" w:color="auto" w:frame="1"/>
        </w:rPr>
        <w:t>профориентации</w:t>
      </w:r>
      <w:r w:rsidRPr="008974EC">
        <w:rPr>
          <w:rFonts w:ascii="Times New Roman" w:eastAsia="Times New Roman" w:hAnsi="Times New Roman" w:cs="Times New Roman"/>
          <w:sz w:val="28"/>
          <w:szCs w:val="28"/>
          <w:bdr w:val="none" w:sz="0" w:space="0" w:color="auto" w:frame="1"/>
        </w:rPr>
        <w:t xml:space="preserve"> младший школьник узнает:</w:t>
      </w:r>
    </w:p>
    <w:p w:rsidR="008974EC" w:rsidRPr="008974EC" w:rsidRDefault="001E02B4" w:rsidP="00535585">
      <w:pPr>
        <w:spacing w:after="0" w:line="36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14"/>
          <w:szCs w:val="14"/>
          <w:bdr w:val="none" w:sz="0" w:space="0" w:color="auto" w:frame="1"/>
        </w:rPr>
        <w:t xml:space="preserve">- </w:t>
      </w:r>
      <w:r w:rsidR="008974EC" w:rsidRPr="008974EC">
        <w:rPr>
          <w:rFonts w:ascii="Times New Roman" w:eastAsia="Times New Roman" w:hAnsi="Times New Roman" w:cs="Times New Roman"/>
          <w:sz w:val="14"/>
          <w:szCs w:val="14"/>
          <w:bdr w:val="none" w:sz="0" w:space="0" w:color="auto" w:frame="1"/>
        </w:rPr>
        <w:t> </w:t>
      </w:r>
      <w:r w:rsidR="008974EC" w:rsidRPr="008974EC">
        <w:rPr>
          <w:rFonts w:ascii="Times New Roman" w:eastAsia="Times New Roman" w:hAnsi="Times New Roman" w:cs="Times New Roman"/>
          <w:sz w:val="28"/>
          <w:szCs w:val="28"/>
          <w:bdr w:val="none" w:sz="0" w:space="0" w:color="auto" w:frame="1"/>
        </w:rPr>
        <w:t>основные сферы профессиональной деятельности человека;</w:t>
      </w:r>
    </w:p>
    <w:p w:rsidR="008974EC" w:rsidRPr="008974EC" w:rsidRDefault="001E02B4" w:rsidP="00535585">
      <w:pPr>
        <w:spacing w:after="0" w:line="36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14"/>
          <w:szCs w:val="14"/>
          <w:bdr w:val="none" w:sz="0" w:space="0" w:color="auto" w:frame="1"/>
        </w:rPr>
        <w:t xml:space="preserve">- </w:t>
      </w:r>
      <w:r w:rsidR="008974EC" w:rsidRPr="008974EC">
        <w:rPr>
          <w:rFonts w:ascii="Times New Roman" w:eastAsia="Times New Roman" w:hAnsi="Times New Roman" w:cs="Times New Roman"/>
          <w:sz w:val="14"/>
          <w:szCs w:val="14"/>
          <w:bdr w:val="none" w:sz="0" w:space="0" w:color="auto" w:frame="1"/>
        </w:rPr>
        <w:t> </w:t>
      </w:r>
      <w:r w:rsidR="008974EC" w:rsidRPr="008974EC">
        <w:rPr>
          <w:rFonts w:ascii="Times New Roman" w:eastAsia="Times New Roman" w:hAnsi="Times New Roman" w:cs="Times New Roman"/>
          <w:sz w:val="28"/>
          <w:szCs w:val="28"/>
          <w:bdr w:val="none" w:sz="0" w:space="0" w:color="auto" w:frame="1"/>
        </w:rPr>
        <w:t>основные понятия, признаки профессий, их значение в обществе;</w:t>
      </w:r>
    </w:p>
    <w:p w:rsidR="008974EC" w:rsidRPr="008974EC" w:rsidRDefault="001E02B4" w:rsidP="00535585">
      <w:pPr>
        <w:spacing w:after="0" w:line="36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 xml:space="preserve">- </w:t>
      </w:r>
      <w:r w:rsidR="008974EC" w:rsidRPr="008974EC">
        <w:rPr>
          <w:rFonts w:ascii="Times New Roman" w:eastAsia="Times New Roman" w:hAnsi="Times New Roman" w:cs="Times New Roman"/>
          <w:sz w:val="28"/>
          <w:szCs w:val="28"/>
          <w:bdr w:val="none" w:sz="0" w:space="0" w:color="auto" w:frame="1"/>
        </w:rPr>
        <w:t>предприятия и учреждения микрорайона, города;</w:t>
      </w:r>
    </w:p>
    <w:p w:rsidR="008974EC" w:rsidRPr="008974EC" w:rsidRDefault="001E02B4" w:rsidP="00535585">
      <w:pPr>
        <w:spacing w:after="0" w:line="360" w:lineRule="auto"/>
        <w:jc w:val="both"/>
        <w:rPr>
          <w:rFonts w:ascii="Times New Roman" w:eastAsia="Times New Roman" w:hAnsi="Times New Roman" w:cs="Times New Roman"/>
          <w:sz w:val="23"/>
          <w:szCs w:val="23"/>
        </w:rPr>
      </w:pPr>
      <w:r>
        <w:rPr>
          <w:rFonts w:ascii="Wingdings" w:eastAsia="Times New Roman" w:hAnsi="Wingdings" w:cs="Times New Roman"/>
          <w:sz w:val="28"/>
          <w:szCs w:val="28"/>
          <w:bdr w:val="none" w:sz="0" w:space="0" w:color="auto" w:frame="1"/>
        </w:rPr>
        <w:t></w:t>
      </w:r>
      <w:r>
        <w:rPr>
          <w:rFonts w:ascii="Wingdings" w:eastAsia="Times New Roman" w:hAnsi="Wingdings" w:cs="Times New Roman"/>
          <w:sz w:val="28"/>
          <w:szCs w:val="28"/>
          <w:bdr w:val="none" w:sz="0" w:space="0" w:color="auto" w:frame="1"/>
        </w:rPr>
        <w:t></w:t>
      </w:r>
      <w:r w:rsidR="008974EC" w:rsidRPr="008974EC">
        <w:rPr>
          <w:rFonts w:ascii="Times New Roman" w:eastAsia="Times New Roman" w:hAnsi="Times New Roman" w:cs="Times New Roman"/>
          <w:sz w:val="14"/>
          <w:szCs w:val="14"/>
          <w:bdr w:val="none" w:sz="0" w:space="0" w:color="auto" w:frame="1"/>
        </w:rPr>
        <w:t> </w:t>
      </w:r>
      <w:r>
        <w:rPr>
          <w:rFonts w:ascii="Times New Roman" w:eastAsia="Times New Roman" w:hAnsi="Times New Roman" w:cs="Times New Roman"/>
          <w:sz w:val="14"/>
          <w:szCs w:val="14"/>
          <w:bdr w:val="none" w:sz="0" w:space="0" w:color="auto" w:frame="1"/>
        </w:rPr>
        <w:t xml:space="preserve">- </w:t>
      </w:r>
      <w:r w:rsidR="008974EC" w:rsidRPr="008974EC">
        <w:rPr>
          <w:rFonts w:ascii="Times New Roman" w:eastAsia="Times New Roman" w:hAnsi="Times New Roman" w:cs="Times New Roman"/>
          <w:sz w:val="14"/>
          <w:szCs w:val="14"/>
          <w:bdr w:val="none" w:sz="0" w:space="0" w:color="auto" w:frame="1"/>
        </w:rPr>
        <w:t>  </w:t>
      </w:r>
      <w:r w:rsidR="008974EC" w:rsidRPr="008974EC">
        <w:rPr>
          <w:rFonts w:ascii="Times New Roman" w:eastAsia="Times New Roman" w:hAnsi="Times New Roman" w:cs="Times New Roman"/>
          <w:sz w:val="28"/>
          <w:szCs w:val="28"/>
          <w:bdr w:val="none" w:sz="0" w:space="0" w:color="auto" w:frame="1"/>
        </w:rPr>
        <w:t>основные приёмы выполнения учебных проектов;</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будет </w:t>
      </w:r>
      <w:r w:rsidRPr="008974EC">
        <w:rPr>
          <w:rFonts w:ascii="Arial" w:eastAsia="Times New Roman" w:hAnsi="Arial" w:cs="Arial"/>
          <w:sz w:val="28"/>
          <w:szCs w:val="28"/>
          <w:bdr w:val="none" w:sz="0" w:space="0" w:color="auto" w:frame="1"/>
        </w:rPr>
        <w:t>уметь</w:t>
      </w:r>
      <w:r w:rsidRPr="008974EC">
        <w:rPr>
          <w:rFonts w:ascii="Times New Roman" w:eastAsia="Times New Roman" w:hAnsi="Times New Roman" w:cs="Times New Roman"/>
          <w:sz w:val="28"/>
          <w:szCs w:val="28"/>
          <w:bdr w:val="none" w:sz="0" w:space="0" w:color="auto" w:frame="1"/>
        </w:rPr>
        <w:t>:</w:t>
      </w:r>
    </w:p>
    <w:p w:rsidR="008974EC" w:rsidRPr="008974EC" w:rsidRDefault="001E02B4" w:rsidP="00535585">
      <w:pPr>
        <w:spacing w:after="0" w:line="36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14"/>
          <w:szCs w:val="14"/>
          <w:bdr w:val="none" w:sz="0" w:space="0" w:color="auto" w:frame="1"/>
        </w:rPr>
        <w:t xml:space="preserve">- </w:t>
      </w:r>
      <w:r w:rsidR="008974EC" w:rsidRPr="008974EC">
        <w:rPr>
          <w:rFonts w:ascii="Times New Roman" w:eastAsia="Times New Roman" w:hAnsi="Times New Roman" w:cs="Times New Roman"/>
          <w:sz w:val="14"/>
          <w:szCs w:val="14"/>
          <w:bdr w:val="none" w:sz="0" w:space="0" w:color="auto" w:frame="1"/>
        </w:rPr>
        <w:t>  </w:t>
      </w:r>
      <w:r w:rsidR="008974EC" w:rsidRPr="008974EC">
        <w:rPr>
          <w:rFonts w:ascii="Times New Roman" w:eastAsia="Times New Roman" w:hAnsi="Times New Roman" w:cs="Times New Roman"/>
          <w:sz w:val="28"/>
          <w:szCs w:val="28"/>
          <w:bdr w:val="none" w:sz="0" w:space="0" w:color="auto" w:frame="1"/>
        </w:rPr>
        <w:t>оперировать основными понятиями и категориями;</w:t>
      </w:r>
    </w:p>
    <w:p w:rsidR="008974EC" w:rsidRPr="008974EC" w:rsidRDefault="001E02B4" w:rsidP="00535585">
      <w:pPr>
        <w:spacing w:after="0" w:line="36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14"/>
          <w:szCs w:val="14"/>
          <w:bdr w:val="none" w:sz="0" w:space="0" w:color="auto" w:frame="1"/>
        </w:rPr>
        <w:t xml:space="preserve">- </w:t>
      </w:r>
      <w:r w:rsidR="00220B18">
        <w:rPr>
          <w:rFonts w:ascii="Times New Roman" w:eastAsia="Times New Roman" w:hAnsi="Times New Roman" w:cs="Times New Roman"/>
          <w:sz w:val="14"/>
          <w:szCs w:val="14"/>
          <w:bdr w:val="none" w:sz="0" w:space="0" w:color="auto" w:frame="1"/>
        </w:rPr>
        <w:t xml:space="preserve"> </w:t>
      </w:r>
      <w:r w:rsidR="008974EC" w:rsidRPr="008974EC">
        <w:rPr>
          <w:rFonts w:ascii="Times New Roman" w:eastAsia="Times New Roman" w:hAnsi="Times New Roman" w:cs="Times New Roman"/>
          <w:sz w:val="28"/>
          <w:szCs w:val="28"/>
          <w:bdr w:val="none" w:sz="0" w:space="0" w:color="auto" w:frame="1"/>
        </w:rPr>
        <w:t>рассказывать о профессии и обосновывать её значение в обществе;</w:t>
      </w:r>
    </w:p>
    <w:p w:rsidR="008974EC" w:rsidRPr="008974EC" w:rsidRDefault="001E02B4" w:rsidP="00535585">
      <w:pPr>
        <w:spacing w:after="0" w:line="36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14"/>
          <w:szCs w:val="14"/>
          <w:bdr w:val="none" w:sz="0" w:space="0" w:color="auto" w:frame="1"/>
        </w:rPr>
        <w:t xml:space="preserve">- </w:t>
      </w:r>
      <w:r w:rsidR="008974EC" w:rsidRPr="008974EC">
        <w:rPr>
          <w:rFonts w:ascii="Times New Roman" w:eastAsia="Times New Roman" w:hAnsi="Times New Roman" w:cs="Times New Roman"/>
          <w:sz w:val="28"/>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rsidR="008974EC" w:rsidRPr="007C6CA2" w:rsidRDefault="008974EC" w:rsidP="00535585">
      <w:pPr>
        <w:spacing w:after="0" w:line="360" w:lineRule="auto"/>
        <w:jc w:val="both"/>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t>Личностные, метапредметные и предметные результаты</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ходе реализации программы</w:t>
      </w:r>
      <w:r w:rsidR="0066574E">
        <w:rPr>
          <w:rFonts w:ascii="Times New Roman" w:eastAsia="Times New Roman" w:hAnsi="Times New Roman" w:cs="Times New Roman"/>
          <w:color w:val="000000"/>
          <w:sz w:val="28"/>
          <w:szCs w:val="28"/>
          <w:bdr w:val="none" w:sz="0" w:space="0" w:color="auto" w:frame="1"/>
        </w:rPr>
        <w:t xml:space="preserve"> курса</w:t>
      </w:r>
      <w:r w:rsidRPr="008974EC">
        <w:rPr>
          <w:rFonts w:ascii="Times New Roman" w:eastAsia="Times New Roman" w:hAnsi="Times New Roman" w:cs="Times New Roman"/>
          <w:color w:val="000000"/>
          <w:sz w:val="28"/>
          <w:szCs w:val="28"/>
          <w:bdr w:val="none" w:sz="0" w:space="0" w:color="auto" w:frame="1"/>
        </w:rPr>
        <w:t xml:space="preserve"> обучающиеся должны овладевать специальными знаниями, умениями и навыками. К ним относятся:</w:t>
      </w:r>
    </w:p>
    <w:p w:rsidR="00535585" w:rsidRPr="00535585" w:rsidRDefault="001E02B4" w:rsidP="00535585">
      <w:pPr>
        <w:spacing w:after="0" w:afterAutospacing="1" w:line="360" w:lineRule="auto"/>
        <w:ind w:firstLine="709"/>
        <w:jc w:val="both"/>
        <w:rPr>
          <w:rFonts w:ascii="Times New Roman" w:eastAsia="Times New Roman" w:hAnsi="Times New Roman" w:cs="Times New Roman"/>
          <w:color w:val="000000"/>
          <w:sz w:val="28"/>
          <w:szCs w:val="28"/>
          <w:bdr w:val="none" w:sz="0" w:space="0" w:color="auto" w:frame="1"/>
        </w:rPr>
      </w:pPr>
      <w:r>
        <w:rPr>
          <w:rFonts w:ascii="Symbol" w:eastAsia="Times New Roman" w:hAnsi="Symbol" w:cs="Times New Roman"/>
          <w:color w:val="000000"/>
          <w:sz w:val="20"/>
          <w:szCs w:val="20"/>
          <w:bdr w:val="none" w:sz="0" w:space="0" w:color="auto" w:frame="1"/>
        </w:rPr>
        <w:t></w:t>
      </w:r>
      <w:r w:rsidR="008974EC" w:rsidRPr="008974EC">
        <w:rPr>
          <w:rFonts w:ascii="Times New Roman" w:eastAsia="Times New Roman" w:hAnsi="Times New Roman" w:cs="Times New Roman"/>
          <w:color w:val="000000"/>
          <w:sz w:val="14"/>
          <w:szCs w:val="14"/>
          <w:bdr w:val="none" w:sz="0" w:space="0" w:color="auto" w:frame="1"/>
        </w:rPr>
        <w:t>                  </w:t>
      </w:r>
      <w:r w:rsidR="008974EC" w:rsidRPr="008974EC">
        <w:rPr>
          <w:rFonts w:ascii="Times New Roman" w:eastAsia="Times New Roman" w:hAnsi="Times New Roman" w:cs="Times New Roman"/>
          <w:color w:val="000000"/>
          <w:sz w:val="28"/>
          <w:szCs w:val="28"/>
          <w:bdr w:val="none" w:sz="0" w:space="0" w:color="auto" w:frame="1"/>
        </w:rPr>
        <w:t>когнитивные знания обучающихся о труде, о мире профессий;</w:t>
      </w:r>
    </w:p>
    <w:p w:rsidR="008974EC" w:rsidRPr="008974EC" w:rsidRDefault="001E02B4" w:rsidP="00535585">
      <w:pPr>
        <w:spacing w:after="0" w:afterAutospacing="1" w:line="360" w:lineRule="auto"/>
        <w:ind w:firstLine="709"/>
        <w:jc w:val="both"/>
        <w:rPr>
          <w:rFonts w:ascii="Times New Roman" w:eastAsia="Times New Roman" w:hAnsi="Times New Roman" w:cs="Times New Roman"/>
          <w:sz w:val="23"/>
          <w:szCs w:val="23"/>
        </w:rPr>
      </w:pPr>
      <w:r>
        <w:rPr>
          <w:rFonts w:ascii="Symbol" w:eastAsia="Times New Roman" w:hAnsi="Symbol" w:cs="Times New Roman"/>
          <w:color w:val="000000"/>
          <w:sz w:val="20"/>
          <w:szCs w:val="20"/>
          <w:bdr w:val="none" w:sz="0" w:space="0" w:color="auto" w:frame="1"/>
        </w:rPr>
        <w:t></w:t>
      </w:r>
      <w:r w:rsidR="00220B18">
        <w:rPr>
          <w:rFonts w:ascii="Times New Roman" w:eastAsia="Times New Roman" w:hAnsi="Times New Roman" w:cs="Times New Roman"/>
          <w:color w:val="000000"/>
          <w:sz w:val="14"/>
          <w:szCs w:val="14"/>
          <w:bdr w:val="none" w:sz="0" w:space="0" w:color="auto" w:frame="1"/>
        </w:rPr>
        <w:t>              </w:t>
      </w:r>
      <w:r w:rsidR="008974EC" w:rsidRPr="008974EC">
        <w:rPr>
          <w:rFonts w:ascii="Times New Roman" w:eastAsia="Times New Roman" w:hAnsi="Times New Roman" w:cs="Times New Roman"/>
          <w:color w:val="000000"/>
          <w:sz w:val="14"/>
          <w:szCs w:val="14"/>
          <w:bdr w:val="none" w:sz="0" w:space="0" w:color="auto" w:frame="1"/>
        </w:rPr>
        <w:t> </w:t>
      </w:r>
      <w:r w:rsidR="008974EC" w:rsidRPr="008974EC">
        <w:rPr>
          <w:rFonts w:ascii="Times New Roman" w:eastAsia="Times New Roman" w:hAnsi="Times New Roman" w:cs="Times New Roman"/>
          <w:color w:val="000000"/>
          <w:sz w:val="28"/>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rsidR="008974EC" w:rsidRPr="008974EC" w:rsidRDefault="001E02B4" w:rsidP="00535585">
      <w:pPr>
        <w:spacing w:after="0" w:afterAutospacing="1" w:line="360" w:lineRule="auto"/>
        <w:ind w:firstLine="709"/>
        <w:jc w:val="both"/>
        <w:rPr>
          <w:rFonts w:ascii="Times New Roman" w:eastAsia="Times New Roman" w:hAnsi="Times New Roman" w:cs="Times New Roman"/>
          <w:sz w:val="23"/>
          <w:szCs w:val="23"/>
        </w:rPr>
      </w:pPr>
      <w:r>
        <w:rPr>
          <w:rFonts w:ascii="Symbol" w:eastAsia="Times New Roman" w:hAnsi="Symbol" w:cs="Times New Roman"/>
          <w:color w:val="000000"/>
          <w:sz w:val="20"/>
          <w:szCs w:val="20"/>
          <w:bdr w:val="none" w:sz="0" w:space="0" w:color="auto" w:frame="1"/>
        </w:rPr>
        <w:t></w:t>
      </w:r>
      <w:r w:rsidR="008974EC" w:rsidRPr="008974EC">
        <w:rPr>
          <w:rFonts w:ascii="Times New Roman" w:eastAsia="Times New Roman" w:hAnsi="Times New Roman" w:cs="Times New Roman"/>
          <w:color w:val="000000"/>
          <w:sz w:val="14"/>
          <w:szCs w:val="14"/>
          <w:bdr w:val="none" w:sz="0" w:space="0" w:color="auto" w:frame="1"/>
        </w:rPr>
        <w:t>                    </w:t>
      </w:r>
      <w:r w:rsidR="008974EC" w:rsidRPr="008974EC">
        <w:rPr>
          <w:rFonts w:ascii="Times New Roman" w:eastAsia="Times New Roman" w:hAnsi="Times New Roman" w:cs="Times New Roman"/>
          <w:color w:val="000000"/>
          <w:sz w:val="28"/>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rsidR="008974EC" w:rsidRPr="008974EC" w:rsidRDefault="008974EC" w:rsidP="00535585">
      <w:pPr>
        <w:spacing w:after="0" w:afterAutospacing="1" w:line="360" w:lineRule="auto"/>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color w:val="000000"/>
          <w:sz w:val="28"/>
          <w:szCs w:val="28"/>
          <w:bdr w:val="none" w:sz="0" w:space="0" w:color="auto" w:frame="1"/>
        </w:rPr>
        <w:t>Метапредметными  результатами</w:t>
      </w:r>
      <w:r w:rsidRPr="008974EC">
        <w:rPr>
          <w:rFonts w:ascii="Times New Roman" w:eastAsia="Times New Roman" w:hAnsi="Times New Roman" w:cs="Times New Roman"/>
          <w:color w:val="000000"/>
          <w:sz w:val="28"/>
          <w:szCs w:val="28"/>
          <w:bdr w:val="none" w:sz="0" w:space="0" w:color="auto" w:frame="1"/>
        </w:rPr>
        <w:t xml:space="preserve"> программы внеурочной деятельности по  </w:t>
      </w:r>
      <w:r w:rsidR="0066574E">
        <w:rPr>
          <w:rFonts w:ascii="Times New Roman" w:eastAsia="Times New Roman" w:hAnsi="Times New Roman" w:cs="Times New Roman"/>
          <w:color w:val="000000"/>
          <w:sz w:val="28"/>
          <w:szCs w:val="28"/>
          <w:bdr w:val="none" w:sz="0" w:space="0" w:color="auto" w:frame="1"/>
        </w:rPr>
        <w:t>курсу</w:t>
      </w:r>
      <w:r w:rsidRPr="008974EC">
        <w:rPr>
          <w:rFonts w:ascii="Times New Roman" w:eastAsia="Times New Roman" w:hAnsi="Times New Roman" w:cs="Times New Roman"/>
          <w:color w:val="000000"/>
          <w:sz w:val="28"/>
          <w:szCs w:val="28"/>
          <w:bdr w:val="none" w:sz="0" w:space="0" w:color="auto" w:frame="1"/>
        </w:rPr>
        <w:t>  «Тропинка в профессию » - является формирование следующих универсальных учебных действий (УУД):</w:t>
      </w:r>
    </w:p>
    <w:p w:rsidR="008974EC" w:rsidRPr="00DD7A76" w:rsidRDefault="008974EC" w:rsidP="00535585">
      <w:pPr>
        <w:spacing w:after="0" w:afterAutospacing="1" w:line="360" w:lineRule="auto"/>
        <w:ind w:firstLine="709"/>
        <w:jc w:val="both"/>
        <w:rPr>
          <w:rFonts w:ascii="Times New Roman" w:eastAsia="Times New Roman" w:hAnsi="Times New Roman" w:cs="Times New Roman"/>
          <w:i/>
          <w:sz w:val="23"/>
          <w:szCs w:val="23"/>
        </w:rPr>
      </w:pPr>
      <w:r w:rsidRPr="00DD7A76">
        <w:rPr>
          <w:rFonts w:ascii="Times New Roman" w:eastAsia="Times New Roman" w:hAnsi="Times New Roman" w:cs="Times New Roman"/>
          <w:i/>
          <w:color w:val="000000"/>
          <w:sz w:val="28"/>
          <w:szCs w:val="28"/>
          <w:bdr w:val="none" w:sz="0" w:space="0" w:color="auto" w:frame="1"/>
        </w:rPr>
        <w:t>Регулятивные УУД:</w:t>
      </w:r>
    </w:p>
    <w:p w:rsidR="008974EC" w:rsidRPr="008974EC" w:rsidRDefault="001E02B4" w:rsidP="00535585">
      <w:pPr>
        <w:spacing w:after="0" w:afterAutospacing="1" w:line="360" w:lineRule="auto"/>
        <w:ind w:firstLine="709"/>
        <w:jc w:val="both"/>
        <w:rPr>
          <w:rFonts w:ascii="Times New Roman" w:eastAsia="Times New Roman" w:hAnsi="Times New Roman" w:cs="Times New Roman"/>
          <w:sz w:val="23"/>
          <w:szCs w:val="23"/>
        </w:rPr>
      </w:pPr>
      <w:r>
        <w:rPr>
          <w:rFonts w:ascii="Symbol" w:eastAsia="Times New Roman" w:hAnsi="Symbol" w:cs="Times New Roman"/>
          <w:color w:val="000000"/>
          <w:sz w:val="20"/>
          <w:szCs w:val="20"/>
          <w:bdr w:val="none" w:sz="0" w:space="0" w:color="auto" w:frame="1"/>
        </w:rPr>
        <w:t></w:t>
      </w:r>
      <w:r w:rsidR="008974EC" w:rsidRPr="008974EC">
        <w:rPr>
          <w:rFonts w:ascii="Times New Roman" w:eastAsia="Times New Roman" w:hAnsi="Times New Roman" w:cs="Times New Roman"/>
          <w:color w:val="000000"/>
          <w:sz w:val="14"/>
          <w:szCs w:val="14"/>
          <w:bdr w:val="none" w:sz="0" w:space="0" w:color="auto" w:frame="1"/>
        </w:rPr>
        <w:t>                   </w:t>
      </w:r>
      <w:r w:rsidR="008974EC" w:rsidRPr="008974EC">
        <w:rPr>
          <w:rFonts w:ascii="Times New Roman" w:eastAsia="Times New Roman" w:hAnsi="Times New Roman" w:cs="Times New Roman"/>
          <w:color w:val="000000"/>
          <w:sz w:val="28"/>
          <w:szCs w:val="28"/>
          <w:bdr w:val="none" w:sz="0" w:space="0" w:color="auto" w:frame="1"/>
        </w:rPr>
        <w:t>Учить высказывать своё предположение (версию) на основе работы с иллюстрацией, учить работать по предложенному учителем плану.</w:t>
      </w:r>
    </w:p>
    <w:p w:rsidR="008974EC" w:rsidRPr="008974EC" w:rsidRDefault="001E02B4" w:rsidP="00535585">
      <w:pPr>
        <w:spacing w:after="0" w:afterAutospacing="1" w:line="360" w:lineRule="auto"/>
        <w:ind w:firstLine="709"/>
        <w:jc w:val="both"/>
        <w:rPr>
          <w:rFonts w:ascii="Times New Roman" w:eastAsia="Times New Roman" w:hAnsi="Times New Roman" w:cs="Times New Roman"/>
          <w:sz w:val="23"/>
          <w:szCs w:val="23"/>
        </w:rPr>
      </w:pPr>
      <w:r>
        <w:rPr>
          <w:rFonts w:ascii="Symbol" w:eastAsia="Times New Roman" w:hAnsi="Symbol" w:cs="Times New Roman"/>
          <w:color w:val="000000"/>
          <w:sz w:val="20"/>
          <w:szCs w:val="20"/>
          <w:bdr w:val="none" w:sz="0" w:space="0" w:color="auto" w:frame="1"/>
        </w:rPr>
        <w:lastRenderedPageBreak/>
        <w:t></w:t>
      </w:r>
      <w:r>
        <w:rPr>
          <w:rFonts w:ascii="Symbol" w:eastAsia="Times New Roman" w:hAnsi="Symbol" w:cs="Times New Roman"/>
          <w:color w:val="000000"/>
          <w:sz w:val="20"/>
          <w:szCs w:val="20"/>
          <w:bdr w:val="none" w:sz="0" w:space="0" w:color="auto" w:frame="1"/>
        </w:rPr>
        <w:t></w:t>
      </w:r>
      <w:r w:rsidR="008974EC" w:rsidRPr="008974EC">
        <w:rPr>
          <w:rFonts w:ascii="Times New Roman" w:eastAsia="Times New Roman" w:hAnsi="Times New Roman" w:cs="Times New Roman"/>
          <w:color w:val="000000"/>
          <w:sz w:val="14"/>
          <w:szCs w:val="14"/>
          <w:bdr w:val="none" w:sz="0" w:space="0" w:color="auto" w:frame="1"/>
        </w:rPr>
        <w:t>                </w:t>
      </w:r>
      <w:r w:rsidR="008974EC"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на этапе изучения нового материала.</w:t>
      </w:r>
    </w:p>
    <w:p w:rsidR="008974EC" w:rsidRPr="008974EC" w:rsidRDefault="001E02B4" w:rsidP="00535585">
      <w:pPr>
        <w:spacing w:after="0" w:afterAutospacing="1" w:line="360" w:lineRule="auto"/>
        <w:ind w:firstLine="709"/>
        <w:jc w:val="both"/>
        <w:rPr>
          <w:rFonts w:ascii="Times New Roman" w:eastAsia="Times New Roman" w:hAnsi="Times New Roman" w:cs="Times New Roman"/>
          <w:sz w:val="23"/>
          <w:szCs w:val="23"/>
        </w:rPr>
      </w:pPr>
      <w:r>
        <w:rPr>
          <w:rFonts w:ascii="Symbol" w:eastAsia="Times New Roman" w:hAnsi="Symbol" w:cs="Times New Roman"/>
          <w:color w:val="000000"/>
          <w:sz w:val="20"/>
          <w:szCs w:val="20"/>
          <w:bdr w:val="none" w:sz="0" w:space="0" w:color="auto" w:frame="1"/>
        </w:rPr>
        <w:t></w:t>
      </w:r>
      <w:r w:rsidR="008974EC" w:rsidRPr="008974EC">
        <w:rPr>
          <w:rFonts w:ascii="Times New Roman" w:eastAsia="Times New Roman" w:hAnsi="Times New Roman" w:cs="Times New Roman"/>
          <w:color w:val="000000"/>
          <w:sz w:val="14"/>
          <w:szCs w:val="14"/>
          <w:bdr w:val="none" w:sz="0" w:space="0" w:color="auto" w:frame="1"/>
        </w:rPr>
        <w:t>                  </w:t>
      </w:r>
      <w:r w:rsidR="008974EC" w:rsidRPr="008974EC">
        <w:rPr>
          <w:rFonts w:ascii="Times New Roman" w:eastAsia="Times New Roman" w:hAnsi="Times New Roman" w:cs="Times New Roman"/>
          <w:color w:val="000000"/>
          <w:sz w:val="28"/>
          <w:szCs w:val="28"/>
          <w:bdr w:val="none" w:sz="0" w:space="0" w:color="auto" w:frame="1"/>
        </w:rPr>
        <w:t>Учиться совместно с учителем и другими учениками давать эмоциональную оценку деятельности класса на уроке.</w:t>
      </w:r>
    </w:p>
    <w:p w:rsidR="008974EC" w:rsidRPr="008974EC" w:rsidRDefault="001E02B4" w:rsidP="00535585">
      <w:pPr>
        <w:spacing w:after="0" w:afterAutospacing="1" w:line="360" w:lineRule="auto"/>
        <w:ind w:firstLine="709"/>
        <w:jc w:val="both"/>
        <w:rPr>
          <w:rFonts w:ascii="Times New Roman" w:eastAsia="Times New Roman" w:hAnsi="Times New Roman" w:cs="Times New Roman"/>
          <w:sz w:val="23"/>
          <w:szCs w:val="23"/>
        </w:rPr>
      </w:pPr>
      <w:r>
        <w:rPr>
          <w:rFonts w:ascii="Symbol" w:eastAsia="Times New Roman" w:hAnsi="Symbol" w:cs="Times New Roman"/>
          <w:color w:val="000000"/>
          <w:sz w:val="20"/>
          <w:szCs w:val="20"/>
          <w:bdr w:val="none" w:sz="0" w:space="0" w:color="auto" w:frame="1"/>
        </w:rPr>
        <w:t></w:t>
      </w:r>
      <w:r>
        <w:rPr>
          <w:rFonts w:ascii="Symbol" w:eastAsia="Times New Roman" w:hAnsi="Symbol" w:cs="Times New Roman"/>
          <w:color w:val="000000"/>
          <w:sz w:val="20"/>
          <w:szCs w:val="20"/>
          <w:bdr w:val="none" w:sz="0" w:space="0" w:color="auto" w:frame="1"/>
        </w:rPr>
        <w:t></w:t>
      </w:r>
      <w:r w:rsidR="008974EC" w:rsidRPr="008974EC">
        <w:rPr>
          <w:rFonts w:ascii="Times New Roman" w:eastAsia="Times New Roman" w:hAnsi="Times New Roman" w:cs="Times New Roman"/>
          <w:color w:val="000000"/>
          <w:sz w:val="14"/>
          <w:szCs w:val="14"/>
          <w:bdr w:val="none" w:sz="0" w:space="0" w:color="auto" w:frame="1"/>
        </w:rPr>
        <w:t>                  </w:t>
      </w:r>
      <w:r w:rsidR="008974EC"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оценивания образовательных достижений (учебных успехов).</w:t>
      </w:r>
    </w:p>
    <w:p w:rsidR="008974EC" w:rsidRPr="001E02B4" w:rsidRDefault="008974EC" w:rsidP="00535585">
      <w:pPr>
        <w:spacing w:after="0" w:afterAutospacing="1" w:line="360" w:lineRule="auto"/>
        <w:ind w:firstLine="709"/>
        <w:jc w:val="both"/>
        <w:rPr>
          <w:rFonts w:ascii="Times New Roman" w:eastAsia="Times New Roman" w:hAnsi="Times New Roman" w:cs="Times New Roman"/>
          <w:i/>
          <w:sz w:val="23"/>
          <w:szCs w:val="23"/>
        </w:rPr>
      </w:pPr>
      <w:r w:rsidRPr="001E02B4">
        <w:rPr>
          <w:rFonts w:ascii="Times New Roman" w:eastAsia="Times New Roman" w:hAnsi="Times New Roman" w:cs="Times New Roman"/>
          <w:i/>
          <w:color w:val="000000"/>
          <w:sz w:val="28"/>
          <w:szCs w:val="28"/>
          <w:bdr w:val="none" w:sz="0" w:space="0" w:color="auto" w:frame="1"/>
        </w:rPr>
        <w:t>Познавательные УУД:</w:t>
      </w:r>
    </w:p>
    <w:p w:rsidR="008974EC" w:rsidRPr="008974EC" w:rsidRDefault="001E02B4" w:rsidP="00535585">
      <w:pPr>
        <w:spacing w:after="0" w:afterAutospacing="1" w:line="360" w:lineRule="auto"/>
        <w:ind w:firstLine="709"/>
        <w:jc w:val="both"/>
        <w:rPr>
          <w:rFonts w:ascii="Times New Roman" w:eastAsia="Times New Roman" w:hAnsi="Times New Roman" w:cs="Times New Roman"/>
          <w:sz w:val="23"/>
          <w:szCs w:val="23"/>
        </w:rPr>
      </w:pPr>
      <w:r>
        <w:rPr>
          <w:rFonts w:ascii="Symbol" w:eastAsia="Times New Roman" w:hAnsi="Symbol" w:cs="Times New Roman"/>
          <w:color w:val="000000"/>
          <w:sz w:val="20"/>
          <w:szCs w:val="20"/>
          <w:bdr w:val="none" w:sz="0" w:space="0" w:color="auto" w:frame="1"/>
        </w:rPr>
        <w:t></w:t>
      </w:r>
      <w:r w:rsidR="008974EC" w:rsidRPr="008974EC">
        <w:rPr>
          <w:rFonts w:ascii="Times New Roman" w:eastAsia="Times New Roman" w:hAnsi="Times New Roman" w:cs="Times New Roman"/>
          <w:color w:val="000000"/>
          <w:sz w:val="14"/>
          <w:szCs w:val="14"/>
          <w:bdr w:val="none" w:sz="0" w:space="0" w:color="auto" w:frame="1"/>
        </w:rPr>
        <w:t>                  </w:t>
      </w:r>
      <w:r w:rsidR="008974EC" w:rsidRPr="008974EC">
        <w:rPr>
          <w:rFonts w:ascii="Times New Roman" w:eastAsia="Times New Roman" w:hAnsi="Times New Roman" w:cs="Times New Roman"/>
          <w:color w:val="000000"/>
          <w:sz w:val="28"/>
          <w:szCs w:val="28"/>
          <w:bdr w:val="none" w:sz="0" w:space="0" w:color="auto" w:frame="1"/>
        </w:rPr>
        <w:t>Перерабатывать полученную информацию: делать выводы в результате совместной работы всего класса.</w:t>
      </w:r>
    </w:p>
    <w:p w:rsidR="008974EC" w:rsidRPr="008974EC" w:rsidRDefault="001E02B4" w:rsidP="00535585">
      <w:pPr>
        <w:spacing w:after="0" w:afterAutospacing="1" w:line="360" w:lineRule="auto"/>
        <w:ind w:firstLine="709"/>
        <w:jc w:val="both"/>
        <w:rPr>
          <w:rFonts w:ascii="Times New Roman" w:eastAsia="Times New Roman" w:hAnsi="Times New Roman" w:cs="Times New Roman"/>
          <w:sz w:val="23"/>
          <w:szCs w:val="23"/>
        </w:rPr>
      </w:pPr>
      <w:r>
        <w:rPr>
          <w:rFonts w:ascii="Symbol" w:eastAsia="Times New Roman" w:hAnsi="Symbol" w:cs="Times New Roman"/>
          <w:color w:val="000000"/>
          <w:sz w:val="20"/>
          <w:szCs w:val="20"/>
          <w:bdr w:val="none" w:sz="0" w:space="0" w:color="auto" w:frame="1"/>
        </w:rPr>
        <w:t></w:t>
      </w:r>
      <w:r w:rsidR="008974EC" w:rsidRPr="008974EC">
        <w:rPr>
          <w:rFonts w:ascii="Times New Roman" w:eastAsia="Times New Roman" w:hAnsi="Times New Roman" w:cs="Times New Roman"/>
          <w:color w:val="000000"/>
          <w:sz w:val="14"/>
          <w:szCs w:val="14"/>
          <w:bdr w:val="none" w:sz="0" w:space="0" w:color="auto" w:frame="1"/>
        </w:rPr>
        <w:t>                   </w:t>
      </w:r>
      <w:r w:rsidR="008974EC" w:rsidRPr="008974EC">
        <w:rPr>
          <w:rFonts w:ascii="Times New Roman" w:eastAsia="Times New Roman" w:hAnsi="Times New Roman" w:cs="Times New Roman"/>
          <w:color w:val="000000"/>
          <w:sz w:val="28"/>
          <w:szCs w:val="28"/>
          <w:bdr w:val="none" w:sz="0" w:space="0" w:color="auto" w:frame="1"/>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8974EC" w:rsidRPr="00DD7A76" w:rsidRDefault="008974EC" w:rsidP="00535585">
      <w:pPr>
        <w:spacing w:after="0" w:afterAutospacing="1" w:line="360" w:lineRule="auto"/>
        <w:ind w:firstLine="709"/>
        <w:jc w:val="both"/>
        <w:rPr>
          <w:rFonts w:ascii="Times New Roman" w:eastAsia="Times New Roman" w:hAnsi="Times New Roman" w:cs="Times New Roman"/>
          <w:i/>
          <w:sz w:val="23"/>
          <w:szCs w:val="23"/>
        </w:rPr>
      </w:pPr>
      <w:r w:rsidRPr="00DD7A76">
        <w:rPr>
          <w:rFonts w:ascii="Times New Roman" w:eastAsia="Times New Roman" w:hAnsi="Times New Roman" w:cs="Times New Roman"/>
          <w:i/>
          <w:color w:val="000000"/>
          <w:sz w:val="28"/>
          <w:szCs w:val="28"/>
          <w:bdr w:val="none" w:sz="0" w:space="0" w:color="auto" w:frame="1"/>
        </w:rPr>
        <w:t>Коммуникативные УУД:</w:t>
      </w:r>
    </w:p>
    <w:p w:rsidR="008974EC" w:rsidRPr="008974EC" w:rsidRDefault="00DD7A76" w:rsidP="00535585">
      <w:pPr>
        <w:spacing w:after="0" w:afterAutospacing="1" w:line="360" w:lineRule="auto"/>
        <w:ind w:firstLine="709"/>
        <w:jc w:val="both"/>
        <w:rPr>
          <w:rFonts w:ascii="Times New Roman" w:eastAsia="Times New Roman" w:hAnsi="Times New Roman" w:cs="Times New Roman"/>
          <w:sz w:val="23"/>
          <w:szCs w:val="23"/>
        </w:rPr>
      </w:pPr>
      <w:r>
        <w:rPr>
          <w:rFonts w:ascii="Symbol" w:eastAsia="Times New Roman" w:hAnsi="Symbol" w:cs="Times New Roman"/>
          <w:color w:val="000000"/>
          <w:sz w:val="23"/>
          <w:szCs w:val="23"/>
          <w:bdr w:val="none" w:sz="0" w:space="0" w:color="auto" w:frame="1"/>
        </w:rPr>
        <w:t></w:t>
      </w:r>
      <w:r w:rsidR="008974EC" w:rsidRPr="008974EC">
        <w:rPr>
          <w:rFonts w:ascii="Times New Roman" w:eastAsia="Times New Roman" w:hAnsi="Times New Roman" w:cs="Times New Roman"/>
          <w:color w:val="000000"/>
          <w:sz w:val="14"/>
          <w:szCs w:val="14"/>
          <w:bdr w:val="none" w:sz="0" w:space="0" w:color="auto" w:frame="1"/>
        </w:rPr>
        <w:t>                   </w:t>
      </w:r>
      <w:r w:rsidR="008974EC" w:rsidRPr="008974EC">
        <w:rPr>
          <w:rFonts w:ascii="Times New Roman" w:eastAsia="Times New Roman" w:hAnsi="Times New Roman" w:cs="Times New Roman"/>
          <w:color w:val="000000"/>
          <w:sz w:val="28"/>
          <w:szCs w:val="28"/>
          <w:bdr w:val="none" w:sz="0" w:space="0" w:color="auto" w:frame="1"/>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8974EC" w:rsidRPr="008974EC" w:rsidRDefault="00DD7A76" w:rsidP="00535585">
      <w:pPr>
        <w:spacing w:after="0" w:afterAutospacing="1" w:line="360" w:lineRule="auto"/>
        <w:ind w:firstLine="709"/>
        <w:jc w:val="both"/>
        <w:rPr>
          <w:rFonts w:ascii="Times New Roman" w:eastAsia="Times New Roman" w:hAnsi="Times New Roman" w:cs="Times New Roman"/>
          <w:sz w:val="23"/>
          <w:szCs w:val="23"/>
        </w:rPr>
      </w:pPr>
      <w:r>
        <w:rPr>
          <w:rFonts w:ascii="Symbol" w:eastAsia="Times New Roman" w:hAnsi="Symbol" w:cs="Times New Roman"/>
          <w:color w:val="000000"/>
          <w:sz w:val="23"/>
          <w:szCs w:val="23"/>
          <w:bdr w:val="none" w:sz="0" w:space="0" w:color="auto" w:frame="1"/>
        </w:rPr>
        <w:t></w:t>
      </w:r>
      <w:r>
        <w:rPr>
          <w:rFonts w:ascii="Symbol" w:eastAsia="Times New Roman" w:hAnsi="Symbol" w:cs="Times New Roman"/>
          <w:color w:val="000000"/>
          <w:sz w:val="23"/>
          <w:szCs w:val="23"/>
          <w:bdr w:val="none" w:sz="0" w:space="0" w:color="auto" w:frame="1"/>
        </w:rPr>
        <w:t></w:t>
      </w:r>
      <w:r w:rsidR="008974EC" w:rsidRPr="008974EC">
        <w:rPr>
          <w:rFonts w:ascii="Times New Roman" w:eastAsia="Times New Roman" w:hAnsi="Times New Roman" w:cs="Times New Roman"/>
          <w:color w:val="000000"/>
          <w:sz w:val="14"/>
          <w:szCs w:val="14"/>
          <w:bdr w:val="none" w:sz="0" w:space="0" w:color="auto" w:frame="1"/>
        </w:rPr>
        <w:t>                  </w:t>
      </w:r>
      <w:r w:rsidR="008974EC" w:rsidRPr="008974EC">
        <w:rPr>
          <w:rFonts w:ascii="Times New Roman" w:eastAsia="Times New Roman" w:hAnsi="Times New Roman" w:cs="Times New Roman"/>
          <w:color w:val="000000"/>
          <w:sz w:val="28"/>
          <w:szCs w:val="28"/>
          <w:bdr w:val="none" w:sz="0" w:space="0" w:color="auto" w:frame="1"/>
        </w:rPr>
        <w:t>Слушать и понимать речь других.</w:t>
      </w:r>
    </w:p>
    <w:p w:rsidR="008974EC" w:rsidRPr="008974EC" w:rsidRDefault="00DD7A76" w:rsidP="00535585">
      <w:pPr>
        <w:spacing w:after="0" w:afterAutospacing="1" w:line="360" w:lineRule="auto"/>
        <w:ind w:firstLine="709"/>
        <w:jc w:val="both"/>
        <w:rPr>
          <w:rFonts w:ascii="Times New Roman" w:eastAsia="Times New Roman" w:hAnsi="Times New Roman" w:cs="Times New Roman"/>
          <w:sz w:val="23"/>
          <w:szCs w:val="23"/>
        </w:rPr>
      </w:pPr>
      <w:r>
        <w:rPr>
          <w:rFonts w:ascii="Symbol" w:eastAsia="Times New Roman" w:hAnsi="Symbol" w:cs="Times New Roman"/>
          <w:color w:val="000000"/>
          <w:sz w:val="23"/>
          <w:szCs w:val="23"/>
          <w:bdr w:val="none" w:sz="0" w:space="0" w:color="auto" w:frame="1"/>
        </w:rPr>
        <w:t></w:t>
      </w:r>
      <w:r>
        <w:rPr>
          <w:rFonts w:ascii="Symbol" w:eastAsia="Times New Roman" w:hAnsi="Symbol" w:cs="Times New Roman"/>
          <w:color w:val="000000"/>
          <w:sz w:val="23"/>
          <w:szCs w:val="23"/>
          <w:bdr w:val="none" w:sz="0" w:space="0" w:color="auto" w:frame="1"/>
        </w:rPr>
        <w:t></w:t>
      </w:r>
      <w:r w:rsidR="008974EC" w:rsidRPr="008974EC">
        <w:rPr>
          <w:rFonts w:ascii="Times New Roman" w:eastAsia="Times New Roman" w:hAnsi="Times New Roman" w:cs="Times New Roman"/>
          <w:color w:val="000000"/>
          <w:sz w:val="14"/>
          <w:szCs w:val="14"/>
          <w:bdr w:val="none" w:sz="0" w:space="0" w:color="auto" w:frame="1"/>
        </w:rPr>
        <w:t>                 </w:t>
      </w:r>
      <w:r w:rsidR="008974EC"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(побуждающий и подводящий диалог).</w:t>
      </w:r>
    </w:p>
    <w:p w:rsidR="008974EC" w:rsidRPr="008974EC" w:rsidRDefault="00DD7A76" w:rsidP="00535585">
      <w:pPr>
        <w:spacing w:after="0" w:afterAutospacing="1" w:line="360" w:lineRule="auto"/>
        <w:ind w:firstLine="709"/>
        <w:jc w:val="both"/>
        <w:rPr>
          <w:rFonts w:ascii="Times New Roman" w:eastAsia="Times New Roman" w:hAnsi="Times New Roman" w:cs="Times New Roman"/>
          <w:sz w:val="23"/>
          <w:szCs w:val="23"/>
        </w:rPr>
      </w:pPr>
      <w:r>
        <w:rPr>
          <w:rFonts w:ascii="Symbol" w:eastAsia="Times New Roman" w:hAnsi="Symbol" w:cs="Times New Roman"/>
          <w:color w:val="000000"/>
          <w:sz w:val="23"/>
          <w:szCs w:val="23"/>
          <w:bdr w:val="none" w:sz="0" w:space="0" w:color="auto" w:frame="1"/>
        </w:rPr>
        <w:t></w:t>
      </w:r>
      <w:r>
        <w:rPr>
          <w:rFonts w:ascii="Symbol" w:eastAsia="Times New Roman" w:hAnsi="Symbol" w:cs="Times New Roman"/>
          <w:color w:val="000000"/>
          <w:sz w:val="23"/>
          <w:szCs w:val="23"/>
          <w:bdr w:val="none" w:sz="0" w:space="0" w:color="auto" w:frame="1"/>
        </w:rPr>
        <w:t></w:t>
      </w:r>
      <w:r w:rsidR="008974EC" w:rsidRPr="008974EC">
        <w:rPr>
          <w:rFonts w:ascii="Times New Roman" w:eastAsia="Times New Roman" w:hAnsi="Times New Roman" w:cs="Times New Roman"/>
          <w:color w:val="000000"/>
          <w:sz w:val="14"/>
          <w:szCs w:val="14"/>
          <w:bdr w:val="none" w:sz="0" w:space="0" w:color="auto" w:frame="1"/>
        </w:rPr>
        <w:t>                   </w:t>
      </w:r>
      <w:r w:rsidR="008974EC" w:rsidRPr="008974EC">
        <w:rPr>
          <w:rFonts w:ascii="Times New Roman" w:eastAsia="Times New Roman" w:hAnsi="Times New Roman" w:cs="Times New Roman"/>
          <w:color w:val="000000"/>
          <w:sz w:val="28"/>
          <w:szCs w:val="28"/>
          <w:bdr w:val="none" w:sz="0" w:space="0" w:color="auto" w:frame="1"/>
        </w:rPr>
        <w:t>Совместно договариваться о правилах общения и поведения в школе и следовать им.</w:t>
      </w:r>
    </w:p>
    <w:p w:rsidR="008974EC" w:rsidRPr="008974EC" w:rsidRDefault="00DD7A76" w:rsidP="00535585">
      <w:pPr>
        <w:spacing w:after="0" w:afterAutospacing="1" w:line="360" w:lineRule="auto"/>
        <w:ind w:firstLine="709"/>
        <w:jc w:val="both"/>
        <w:rPr>
          <w:rFonts w:ascii="Times New Roman" w:eastAsia="Times New Roman" w:hAnsi="Times New Roman" w:cs="Times New Roman"/>
          <w:sz w:val="23"/>
          <w:szCs w:val="23"/>
        </w:rPr>
      </w:pPr>
      <w:r>
        <w:rPr>
          <w:rFonts w:ascii="Symbol" w:eastAsia="Times New Roman" w:hAnsi="Symbol" w:cs="Times New Roman"/>
          <w:color w:val="000000"/>
          <w:sz w:val="23"/>
          <w:szCs w:val="23"/>
          <w:bdr w:val="none" w:sz="0" w:space="0" w:color="auto" w:frame="1"/>
        </w:rPr>
        <w:lastRenderedPageBreak/>
        <w:t></w:t>
      </w:r>
      <w:r>
        <w:rPr>
          <w:rFonts w:ascii="Symbol" w:eastAsia="Times New Roman" w:hAnsi="Symbol" w:cs="Times New Roman"/>
          <w:color w:val="000000"/>
          <w:sz w:val="23"/>
          <w:szCs w:val="23"/>
          <w:bdr w:val="none" w:sz="0" w:space="0" w:color="auto" w:frame="1"/>
        </w:rPr>
        <w:t></w:t>
      </w:r>
      <w:r w:rsidR="008974EC" w:rsidRPr="008974EC">
        <w:rPr>
          <w:rFonts w:ascii="Times New Roman" w:eastAsia="Times New Roman" w:hAnsi="Times New Roman" w:cs="Times New Roman"/>
          <w:color w:val="000000"/>
          <w:sz w:val="14"/>
          <w:szCs w:val="14"/>
          <w:bdr w:val="none" w:sz="0" w:space="0" w:color="auto" w:frame="1"/>
        </w:rPr>
        <w:t>                  </w:t>
      </w:r>
      <w:r w:rsidR="008974EC" w:rsidRPr="008974EC">
        <w:rPr>
          <w:rFonts w:ascii="Times New Roman" w:eastAsia="Times New Roman" w:hAnsi="Times New Roman" w:cs="Times New Roman"/>
          <w:color w:val="000000"/>
          <w:sz w:val="28"/>
          <w:szCs w:val="28"/>
          <w:bdr w:val="none" w:sz="0" w:space="0" w:color="auto" w:frame="1"/>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Первый уровень</w:t>
      </w:r>
      <w:r w:rsidRPr="002F60DD">
        <w:rPr>
          <w:rFonts w:ascii="Times New Roman" w:eastAsia="Times New Roman" w:hAnsi="Times New Roman" w:cs="Times New Roman"/>
          <w:color w:val="000000"/>
          <w:sz w:val="28"/>
          <w:szCs w:val="28"/>
          <w:bdr w:val="none" w:sz="0" w:space="0" w:color="auto" w:frame="1"/>
        </w:rPr>
        <w:t>результатов (1-й класс)</w:t>
      </w:r>
      <w:r w:rsidRPr="008974EC">
        <w:rPr>
          <w:rFonts w:ascii="Times New Roman" w:eastAsia="Times New Roman" w:hAnsi="Times New Roman" w:cs="Times New Roman"/>
          <w:color w:val="000000"/>
          <w:sz w:val="28"/>
          <w:szCs w:val="28"/>
          <w:bdr w:val="none" w:sz="0" w:space="0" w:color="auto" w:frame="1"/>
        </w:rPr>
        <w:t>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Второй уровень</w:t>
      </w:r>
      <w:r w:rsidRPr="002F60DD">
        <w:rPr>
          <w:rFonts w:ascii="Times New Roman" w:eastAsia="Times New Roman" w:hAnsi="Times New Roman" w:cs="Times New Roman"/>
          <w:color w:val="000000"/>
          <w:sz w:val="28"/>
          <w:szCs w:val="28"/>
          <w:bdr w:val="none" w:sz="0" w:space="0" w:color="auto" w:frame="1"/>
        </w:rPr>
        <w:t xml:space="preserve"> результатов</w:t>
      </w:r>
      <w:r w:rsidRPr="008974EC">
        <w:rPr>
          <w:rFonts w:ascii="Times New Roman" w:eastAsia="Times New Roman" w:hAnsi="Times New Roman" w:cs="Times New Roman"/>
          <w:color w:val="000000"/>
          <w:sz w:val="28"/>
          <w:szCs w:val="28"/>
          <w:bdr w:val="none" w:sz="0" w:space="0" w:color="auto" w:frame="1"/>
        </w:rPr>
        <w:t> (2–3-й классы) – формирование ценностного отношения к социальной реальности. Сюжетно-ролевые, продуктивные игры («Почта», «В магазине»,</w:t>
      </w:r>
      <w:r w:rsidRPr="008974EC">
        <w:rPr>
          <w:rFonts w:ascii="Times New Roman" w:eastAsia="Times New Roman" w:hAnsi="Times New Roman" w:cs="Times New Roman"/>
          <w:color w:val="FF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«Выпуск классной газеты»)</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Третий уровень</w:t>
      </w:r>
      <w:r w:rsidRPr="002F60DD">
        <w:rPr>
          <w:rFonts w:ascii="Times New Roman" w:eastAsia="Times New Roman" w:hAnsi="Times New Roman" w:cs="Times New Roman"/>
          <w:color w:val="000000"/>
          <w:sz w:val="28"/>
          <w:szCs w:val="28"/>
          <w:bdr w:val="none" w:sz="0" w:space="0" w:color="auto" w:frame="1"/>
        </w:rPr>
        <w:t xml:space="preserve"> результатов </w:t>
      </w:r>
      <w:r w:rsidRPr="008974EC">
        <w:rPr>
          <w:rFonts w:ascii="Times New Roman" w:eastAsia="Times New Roman" w:hAnsi="Times New Roman" w:cs="Times New Roman"/>
          <w:color w:val="000000"/>
          <w:sz w:val="28"/>
          <w:szCs w:val="28"/>
          <w:bdr w:val="none" w:sz="0" w:space="0" w:color="auto" w:frame="1"/>
        </w:rPr>
        <w:t>(4-й класс) – получение опыта самостоятельного общественного действия. Совместное образовательное производство детей и взрослых.</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F60DD" w:rsidRDefault="008974EC" w:rsidP="00535585">
      <w:pPr>
        <w:spacing w:after="0" w:afterAutospacing="1" w:line="360" w:lineRule="auto"/>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Личностные результаты:</w:t>
      </w:r>
    </w:p>
    <w:p w:rsidR="008974EC" w:rsidRPr="002F60DD" w:rsidRDefault="008974EC" w:rsidP="00535585">
      <w:pPr>
        <w:spacing w:after="0" w:afterAutospacing="1" w:line="360" w:lineRule="auto"/>
        <w:ind w:firstLine="142"/>
        <w:jc w:val="both"/>
        <w:rPr>
          <w:rFonts w:ascii="Times New Roman" w:eastAsia="Times New Roman" w:hAnsi="Times New Roman" w:cs="Times New Roman"/>
          <w:b/>
          <w:sz w:val="23"/>
          <w:szCs w:val="23"/>
        </w:rPr>
      </w:pPr>
      <w:r w:rsidRPr="008974EC">
        <w:rPr>
          <w:rFonts w:ascii="Times New Roman" w:eastAsia="Times New Roman" w:hAnsi="Times New Roman" w:cs="Times New Roman"/>
          <w:color w:val="000000"/>
          <w:sz w:val="28"/>
          <w:szCs w:val="28"/>
          <w:bdr w:val="none" w:sz="0" w:space="0" w:color="auto" w:frame="1"/>
        </w:rPr>
        <w:t>У ученика будут сформированы:</w:t>
      </w:r>
    </w:p>
    <w:p w:rsidR="008974EC" w:rsidRPr="002F60DD" w:rsidRDefault="001B7D54" w:rsidP="00535585">
      <w:pPr>
        <w:pStyle w:val="ab"/>
        <w:spacing w:after="0" w:line="360" w:lineRule="auto"/>
        <w:ind w:left="0"/>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xml:space="preserve">- </w:t>
      </w:r>
      <w:r w:rsidR="008974EC" w:rsidRPr="002F60DD">
        <w:rPr>
          <w:rFonts w:ascii="Times New Roman" w:eastAsia="Times New Roman" w:hAnsi="Times New Roman" w:cs="Times New Roman"/>
          <w:color w:val="000000"/>
          <w:sz w:val="28"/>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8974EC" w:rsidRPr="002F60DD" w:rsidRDefault="001B7D54" w:rsidP="00535585">
      <w:pPr>
        <w:pStyle w:val="ab"/>
        <w:spacing w:after="0" w:line="360" w:lineRule="auto"/>
        <w:ind w:left="0"/>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xml:space="preserve">- </w:t>
      </w:r>
      <w:r w:rsidR="008974EC" w:rsidRPr="002F60DD">
        <w:rPr>
          <w:rFonts w:ascii="Times New Roman" w:eastAsia="Times New Roman" w:hAnsi="Times New Roman" w:cs="Times New Roman"/>
          <w:color w:val="000000"/>
          <w:sz w:val="28"/>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8974EC" w:rsidRPr="002F60DD" w:rsidRDefault="001B7D54" w:rsidP="00535585">
      <w:pPr>
        <w:pStyle w:val="ab"/>
        <w:spacing w:after="0" w:line="360" w:lineRule="auto"/>
        <w:ind w:left="0"/>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xml:space="preserve">- </w:t>
      </w:r>
      <w:r w:rsidR="008974EC" w:rsidRPr="002F60DD">
        <w:rPr>
          <w:rFonts w:ascii="Times New Roman" w:eastAsia="Times New Roman" w:hAnsi="Times New Roman" w:cs="Times New Roman"/>
          <w:color w:val="000000"/>
          <w:sz w:val="28"/>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8974EC" w:rsidRPr="002F60DD" w:rsidRDefault="001B7D54" w:rsidP="00535585">
      <w:pPr>
        <w:pStyle w:val="ab"/>
        <w:spacing w:after="0" w:line="360" w:lineRule="auto"/>
        <w:ind w:left="0"/>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xml:space="preserve">- </w:t>
      </w:r>
      <w:r w:rsidR="008974EC" w:rsidRPr="002F60DD">
        <w:rPr>
          <w:rFonts w:ascii="Times New Roman" w:eastAsia="Times New Roman" w:hAnsi="Times New Roman" w:cs="Times New Roman"/>
          <w:color w:val="000000"/>
          <w:sz w:val="28"/>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8974EC" w:rsidRPr="002F60DD" w:rsidRDefault="001B7D54" w:rsidP="00535585">
      <w:pPr>
        <w:pStyle w:val="ab"/>
        <w:spacing w:after="0" w:line="360" w:lineRule="auto"/>
        <w:ind w:left="0"/>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lastRenderedPageBreak/>
        <w:t xml:space="preserve">- </w:t>
      </w:r>
      <w:r w:rsidR="008974EC" w:rsidRPr="002F60DD">
        <w:rPr>
          <w:rFonts w:ascii="Times New Roman" w:eastAsia="Times New Roman" w:hAnsi="Times New Roman" w:cs="Times New Roman"/>
          <w:color w:val="000000"/>
          <w:sz w:val="28"/>
          <w:szCs w:val="28"/>
          <w:bdr w:val="none" w:sz="0" w:space="0" w:color="auto" w:frame="1"/>
        </w:rPr>
        <w:t>стремление к соблюдению морально-этических норм общения с людьми другой национальности, с нарушениями здоровья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535585">
      <w:pPr>
        <w:spacing w:after="0" w:line="360" w:lineRule="auto"/>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Метапредметные результаты:</w:t>
      </w:r>
    </w:p>
    <w:p w:rsidR="008974EC" w:rsidRPr="002F60DD" w:rsidRDefault="008974EC" w:rsidP="00535585">
      <w:pPr>
        <w:spacing w:after="0" w:line="360" w:lineRule="auto"/>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Регулятивные универсальные учебные действия: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организовывать свою деятельность, готовить рабочее место для выполнения разных видов работ;</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принимать (ставить) учебно-познавательную задачу и сохранять её до конца учебных действий;</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действовать согласно составленному плану, а также по инструкциям учителя;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контролировать выполнение действий, вносить необходимые коррективы (свои и учителя);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результаты решения поставленных задач, находить ошибки и способы их устранения.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ставить учебно-познавательные задачи перед выполнением разных заданий;</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проявлять инициативу в постановке новых задач, предлагать собственные способы решения;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535585">
      <w:pPr>
        <w:spacing w:after="0" w:line="360" w:lineRule="auto"/>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lastRenderedPageBreak/>
        <w:t>Познавательные универсальные учебные действия: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осознавать учебно-познавательную, учебно-практическую, экспериментальную задачи;</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использовать готовые модели для изучения строения природных объектов и объяснения природных явлений;</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кодирование и декодирование информации в знаково-символической форме.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дополнять готовые информационные объекты (тексты, таблицы, схемы, диаграммы), создавать собственные;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осуществлять исследовательскую деятельность, участвовать в проектах, выполняемых в рамках урока или внеурочных занятиях.</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535585">
      <w:pPr>
        <w:spacing w:after="0" w:line="360" w:lineRule="auto"/>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Коммуникативные универсальные учебные действия: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осознанно и произвольно строить речевое высказывание в устной и письменной форме;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проявлять инициативу в поиске и сборе информации для выполнения коллективной работы, желая помочь взрослым и сверстникам;</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535585">
      <w:pPr>
        <w:spacing w:after="0" w:line="360" w:lineRule="auto"/>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Предметные результаты:</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Знает:</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сферы профессиональной деятельности человека;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понятия, признаки профессий, их значение в окружающем обществе;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Предприятия и учреждения населенного пункта, района;</w:t>
      </w:r>
    </w:p>
    <w:p w:rsidR="008974EC" w:rsidRPr="008974EC" w:rsidRDefault="008974EC" w:rsidP="00535585">
      <w:pPr>
        <w:spacing w:after="0" w:afterAutospacing="1"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приемы выполнения учебных проектов.</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Умеет:</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основными понятиями и категориями;</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Рассказывать о профессии и обосновывать ее значение в жизни общества;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8974EC" w:rsidRPr="00F42E0C" w:rsidRDefault="00535585" w:rsidP="00535585">
      <w:pPr>
        <w:spacing w:after="0" w:afterAutospacing="1" w:line="360" w:lineRule="auto"/>
        <w:jc w:val="both"/>
        <w:rPr>
          <w:rFonts w:ascii="Times New Roman" w:eastAsia="Times New Roman" w:hAnsi="Times New Roman" w:cs="Times New Roman"/>
          <w:sz w:val="23"/>
          <w:szCs w:val="23"/>
        </w:rPr>
      </w:pPr>
      <w:r>
        <w:rPr>
          <w:rFonts w:ascii="Arial" w:eastAsia="Times New Roman" w:hAnsi="Arial" w:cs="Arial"/>
          <w:sz w:val="28"/>
          <w:szCs w:val="28"/>
          <w:bdr w:val="none" w:sz="0" w:space="0" w:color="auto" w:frame="1"/>
        </w:rPr>
        <w:t xml:space="preserve">                                  </w:t>
      </w:r>
      <w:r w:rsidR="008974EC" w:rsidRPr="002F60DD">
        <w:rPr>
          <w:rFonts w:ascii="Times New Roman" w:eastAsia="Times New Roman" w:hAnsi="Times New Roman" w:cs="Times New Roman"/>
          <w:b/>
          <w:color w:val="000000"/>
          <w:sz w:val="28"/>
          <w:szCs w:val="28"/>
          <w:bdr w:val="none" w:sz="0" w:space="0" w:color="auto" w:frame="1"/>
        </w:rPr>
        <w:t xml:space="preserve">Содержание </w:t>
      </w:r>
      <w:r w:rsidR="0066574E">
        <w:rPr>
          <w:rFonts w:ascii="Times New Roman" w:eastAsia="Times New Roman" w:hAnsi="Times New Roman" w:cs="Times New Roman"/>
          <w:b/>
          <w:color w:val="000000"/>
          <w:sz w:val="28"/>
          <w:szCs w:val="28"/>
          <w:bdr w:val="none" w:sz="0" w:space="0" w:color="auto" w:frame="1"/>
        </w:rPr>
        <w:t xml:space="preserve">рабочей </w:t>
      </w:r>
      <w:r w:rsidR="001B7D54">
        <w:rPr>
          <w:rFonts w:ascii="Times New Roman" w:eastAsia="Times New Roman" w:hAnsi="Times New Roman" w:cs="Times New Roman"/>
          <w:b/>
          <w:color w:val="000000"/>
          <w:sz w:val="28"/>
          <w:szCs w:val="28"/>
          <w:bdr w:val="none" w:sz="0" w:space="0" w:color="auto" w:frame="1"/>
        </w:rPr>
        <w:t>программы</w:t>
      </w:r>
    </w:p>
    <w:p w:rsidR="001B7D54" w:rsidRPr="002F60DD" w:rsidRDefault="001B7D54" w:rsidP="001610B3">
      <w:pPr>
        <w:spacing w:after="0" w:line="360" w:lineRule="auto"/>
        <w:ind w:firstLine="709"/>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1 класс</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 (2 ч.). Занятия с элементами игры.</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Кому что нужно(2 ч.). Дидактическая игра.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(2ч.). Дидактическая игра.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 (2ч.). Занятие с элементами игры.</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r w:rsidR="002F60DD">
        <w:rPr>
          <w:rFonts w:ascii="Times New Roman" w:eastAsia="Times New Roman" w:hAnsi="Times New Roman" w:cs="Times New Roman"/>
          <w:color w:val="000000"/>
          <w:sz w:val="28"/>
          <w:szCs w:val="28"/>
          <w:bdr w:val="none" w:sz="0" w:space="0" w:color="auto" w:frame="1"/>
        </w:rPr>
        <w:t>.</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Магазин (2ч.). Ролевая игра.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 (2ч.). Беседа с игровыми элементами.</w:t>
      </w:r>
    </w:p>
    <w:p w:rsidR="002F60DD"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w:t>
      </w:r>
      <w:r w:rsidR="002F60DD">
        <w:rPr>
          <w:rFonts w:ascii="Times New Roman" w:eastAsia="Times New Roman" w:hAnsi="Times New Roman" w:cs="Times New Roman"/>
          <w:color w:val="000000"/>
          <w:sz w:val="28"/>
          <w:szCs w:val="28"/>
          <w:bdr w:val="none" w:sz="0" w:space="0" w:color="auto" w:frame="1"/>
        </w:rPr>
        <w:t xml:space="preserve">ся профессия людей работающих в </w:t>
      </w:r>
      <w:r w:rsidRPr="008974EC">
        <w:rPr>
          <w:rFonts w:ascii="Times New Roman" w:eastAsia="Times New Roman" w:hAnsi="Times New Roman" w:cs="Times New Roman"/>
          <w:color w:val="000000"/>
          <w:sz w:val="28"/>
          <w:szCs w:val="28"/>
          <w:bdr w:val="none" w:sz="0" w:space="0" w:color="auto" w:frame="1"/>
        </w:rPr>
        <w:t>магазине?                                                                    </w:t>
      </w:r>
    </w:p>
    <w:p w:rsidR="008974EC" w:rsidRPr="002F60DD" w:rsidRDefault="008974EC" w:rsidP="00535585">
      <w:pPr>
        <w:spacing w:after="0" w:line="360" w:lineRule="auto"/>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Аптека (2ч.). Ролевая игра.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Организационный момент. Игра.  Построение из геометрических фигур здания аптеки. Физкультминутка. Просмотр м/ф. Игра со счётными </w:t>
      </w:r>
      <w:r w:rsidRPr="008974EC">
        <w:rPr>
          <w:rFonts w:ascii="Times New Roman" w:eastAsia="Times New Roman" w:hAnsi="Times New Roman" w:cs="Times New Roman"/>
          <w:color w:val="000000"/>
          <w:sz w:val="28"/>
          <w:szCs w:val="28"/>
          <w:bdr w:val="none" w:sz="0" w:space="0" w:color="auto" w:frame="1"/>
        </w:rPr>
        <w:lastRenderedPageBreak/>
        <w:t>палочками. Строим модель грузовика из спичечных коробков. Итог. Что нужно знать, чтобы стать строителем. Какую пользу приносят наши знания.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 (2ч.). Ролевая игра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 ч.). Игровой час.</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8974EC" w:rsidRPr="002F60DD"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(2ч</w:t>
      </w:r>
      <w:r w:rsidRPr="002F60DD">
        <w:rPr>
          <w:rFonts w:ascii="Times New Roman" w:eastAsia="Times New Roman" w:hAnsi="Times New Roman" w:cs="Times New Roman"/>
          <w:color w:val="000000"/>
          <w:sz w:val="28"/>
          <w:szCs w:val="28"/>
          <w:bdr w:val="none" w:sz="0" w:space="0" w:color="auto" w:frame="1"/>
        </w:rPr>
        <w:t>.). Чтение.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текста. Словарная работа: милиционер, профессия..Обсуждение прочитанного. Ответы на вопросы.</w:t>
      </w:r>
    </w:p>
    <w:p w:rsidR="008974EC" w:rsidRPr="002F60DD"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(3 ч.). </w:t>
      </w:r>
      <w:r w:rsidRPr="002F60DD">
        <w:rPr>
          <w:rFonts w:ascii="Times New Roman" w:eastAsia="Times New Roman" w:hAnsi="Times New Roman" w:cs="Times New Roman"/>
          <w:color w:val="000000"/>
          <w:sz w:val="28"/>
          <w:szCs w:val="28"/>
          <w:bdr w:val="none" w:sz="0" w:space="0" w:color="auto" w:frame="1"/>
        </w:rPr>
        <w:t>Видеоурок.</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 (2ч.) Чтение текста.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 (2ч.)</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 (2ч.). Практическое занятие.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«Повар»(2ч.). Экскурсия.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2F60DD" w:rsidRPr="00CB26F6"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Поварята. (2ч). </w:t>
      </w:r>
      <w:r w:rsidRPr="002F60DD">
        <w:rPr>
          <w:rFonts w:ascii="Times New Roman" w:eastAsia="Times New Roman" w:hAnsi="Times New Roman" w:cs="Times New Roman"/>
          <w:color w:val="000000"/>
          <w:sz w:val="28"/>
          <w:szCs w:val="28"/>
          <w:bdr w:val="none" w:sz="0" w:space="0" w:color="auto" w:frame="1"/>
        </w:rPr>
        <w:t>Конкурс-игра.</w:t>
      </w:r>
    </w:p>
    <w:p w:rsidR="002F60DD" w:rsidRPr="00CB26F6" w:rsidRDefault="001B7D54" w:rsidP="00535585">
      <w:pPr>
        <w:spacing w:after="0" w:line="360" w:lineRule="auto"/>
        <w:ind w:firstLine="709"/>
        <w:jc w:val="both"/>
        <w:rPr>
          <w:rFonts w:ascii="Times New Roman" w:eastAsia="Times New Roman" w:hAnsi="Times New Roman" w:cs="Times New Roman"/>
          <w:b/>
          <w:color w:val="000000"/>
          <w:sz w:val="28"/>
          <w:szCs w:val="28"/>
          <w:bdr w:val="none" w:sz="0" w:space="0" w:color="auto" w:frame="1"/>
        </w:rPr>
      </w:pPr>
      <w:r w:rsidRPr="001B7D54">
        <w:rPr>
          <w:rFonts w:ascii="Times New Roman" w:eastAsia="Times New Roman" w:hAnsi="Times New Roman" w:cs="Times New Roman"/>
          <w:b/>
          <w:color w:val="000000"/>
          <w:sz w:val="28"/>
          <w:szCs w:val="28"/>
          <w:bdr w:val="none" w:sz="0" w:space="0" w:color="auto" w:frame="1"/>
        </w:rPr>
        <w:t>2 класс</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Мастерская удивительных профессий (2ч.). Дидактическая игра.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Карточки (желтые, синие, красные; по 5 в каждой - 4 с рисунком, 1 без рисунка и 4 картонных круга - тех же цветов).</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Разные дома (2ч.). </w:t>
      </w:r>
      <w:r w:rsidRPr="002F60DD">
        <w:rPr>
          <w:rFonts w:ascii="Times New Roman" w:eastAsia="Times New Roman" w:hAnsi="Times New Roman" w:cs="Times New Roman"/>
          <w:color w:val="000000"/>
          <w:sz w:val="28"/>
          <w:szCs w:val="28"/>
          <w:bdr w:val="none" w:sz="0" w:space="0" w:color="auto" w:frame="1"/>
        </w:rPr>
        <w:t>Практическое занятие.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Дачный домик (2ч.). Практическое занятие.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Игра-викторина.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 «Доскажи словечко», загадки. Игра: «Волшебный мешок» (определить на ощупь инструменты). Итог.</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Профессия «Врач» (3ч.). Дидактическая игра.</w:t>
      </w:r>
    </w:p>
    <w:p w:rsidR="008974EC" w:rsidRPr="008974EC" w:rsidRDefault="008974EC" w:rsidP="00535585">
      <w:pPr>
        <w:spacing w:after="0" w:line="360" w:lineRule="auto"/>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«Назови профессии»,  «Кто трудится в больнице». Работа с карточками.</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 (2 ч.). Сюжетно-ролевая игра.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«Айболит»(2ч.). Игра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 (2ч.). Экскурсия в кабинет врача.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Место, нахождение кабинета врача. Знакомство с основным оборудованием врача. Для чего нужны лекарства. Итог.</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 (2ч.).</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 (3ч.). Сюжетно-ролевая игра.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Разгадывание загадок о предметах труда парикмахера. Игра с детским игровым набором «Парикмахер». Какие бывают парикмахеры.</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(2ч.). </w:t>
      </w:r>
      <w:r w:rsidRPr="002F60DD">
        <w:rPr>
          <w:rFonts w:ascii="Times New Roman" w:eastAsia="Times New Roman" w:hAnsi="Times New Roman" w:cs="Times New Roman"/>
          <w:sz w:val="28"/>
          <w:szCs w:val="28"/>
          <w:bdr w:val="none" w:sz="0" w:space="0" w:color="auto" w:frame="1"/>
        </w:rPr>
        <w:t>Игры.</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 Дж. Родари  «Чем пахнут ремесла» (2 ч.). </w:t>
      </w:r>
      <w:r w:rsidRPr="002F60DD">
        <w:rPr>
          <w:rFonts w:ascii="Times New Roman" w:eastAsia="Times New Roman" w:hAnsi="Times New Roman" w:cs="Times New Roman"/>
          <w:sz w:val="28"/>
          <w:szCs w:val="28"/>
          <w:bdr w:val="none" w:sz="0" w:space="0" w:color="auto" w:frame="1"/>
        </w:rPr>
        <w:t>Инсценировка.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«Строитель»(2ч.). Дидактическая игра.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 (2ч.). Игра-соревнование.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 (3 ч.). Экскурсия.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«Где работать мне тогда? Чем мне заниматься?» (1 ч.) Классный час.</w:t>
      </w:r>
    </w:p>
    <w:p w:rsidR="001610B3" w:rsidRDefault="008974EC" w:rsidP="001610B3">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r w:rsidRPr="008974EC">
        <w:rPr>
          <w:rFonts w:ascii="Times New Roman" w:eastAsia="Times New Roman" w:hAnsi="Times New Roman" w:cs="Times New Roman"/>
          <w:color w:val="000000"/>
          <w:sz w:val="28"/>
          <w:szCs w:val="28"/>
          <w:bdr w:val="none" w:sz="0" w:space="0" w:color="auto" w:frame="1"/>
        </w:rPr>
        <w:t> </w:t>
      </w:r>
    </w:p>
    <w:p w:rsidR="008974EC" w:rsidRPr="001610B3" w:rsidRDefault="001B7D54" w:rsidP="001610B3">
      <w:pPr>
        <w:spacing w:after="0" w:line="360" w:lineRule="auto"/>
        <w:jc w:val="both"/>
        <w:rPr>
          <w:rFonts w:ascii="Times New Roman" w:eastAsia="Times New Roman" w:hAnsi="Times New Roman" w:cs="Times New Roman"/>
          <w:sz w:val="23"/>
          <w:szCs w:val="23"/>
        </w:rPr>
      </w:pPr>
      <w:r w:rsidRPr="001B7D54">
        <w:rPr>
          <w:rFonts w:ascii="Times New Roman" w:eastAsia="Times New Roman" w:hAnsi="Times New Roman" w:cs="Times New Roman"/>
          <w:b/>
          <w:color w:val="000000"/>
          <w:sz w:val="28"/>
          <w:szCs w:val="28"/>
          <w:bdr w:val="none" w:sz="0" w:space="0" w:color="auto" w:frame="1"/>
        </w:rPr>
        <w:t>3 класс</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 (2ч.). Игровая программа.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Вводное слово о профессиях. Речь труда в жизни человека. Работа с пословицами (например, «Труд</w:t>
      </w:r>
      <w:r w:rsidR="004A0069">
        <w:rPr>
          <w:rFonts w:ascii="Times New Roman" w:eastAsia="Times New Roman" w:hAnsi="Times New Roman" w:cs="Times New Roman"/>
          <w:color w:val="000000"/>
          <w:sz w:val="28"/>
          <w:szCs w:val="28"/>
          <w:bdr w:val="none" w:sz="0" w:space="0" w:color="auto" w:frame="1"/>
        </w:rPr>
        <w:t xml:space="preserve"> кормит человека, а лень портит</w:t>
      </w:r>
      <w:r w:rsidRPr="008974EC">
        <w:rPr>
          <w:rFonts w:ascii="Times New Roman" w:eastAsia="Times New Roman" w:hAnsi="Times New Roman" w:cs="Times New Roman"/>
          <w:color w:val="000000"/>
          <w:sz w:val="28"/>
          <w:szCs w:val="28"/>
          <w:bdr w:val="none" w:sz="0" w:space="0" w:color="auto" w:frame="1"/>
        </w:rPr>
        <w:t>.»). Закончить пословицу: «Кто не работает, …… (тот не ест). Стихотворения о профессиях. Загадка про предметы, которые используют люди разных профессий. Угадат</w:t>
      </w:r>
      <w:r w:rsidR="004A0069">
        <w:rPr>
          <w:rFonts w:ascii="Times New Roman" w:eastAsia="Times New Roman" w:hAnsi="Times New Roman" w:cs="Times New Roman"/>
          <w:color w:val="000000"/>
          <w:sz w:val="28"/>
          <w:szCs w:val="28"/>
          <w:bdr w:val="none" w:sz="0" w:space="0" w:color="auto" w:frame="1"/>
        </w:rPr>
        <w:t xml:space="preserve">ь профессии по первой букве. По </w:t>
      </w:r>
      <w:r w:rsidRPr="008974EC">
        <w:rPr>
          <w:rFonts w:ascii="Times New Roman" w:eastAsia="Times New Roman" w:hAnsi="Times New Roman" w:cs="Times New Roman"/>
          <w:color w:val="000000"/>
          <w:sz w:val="28"/>
          <w:szCs w:val="28"/>
          <w:bdr w:val="none" w:sz="0" w:space="0" w:color="auto" w:frame="1"/>
        </w:rPr>
        <w:t>пословице угадать профессию (например: «Куй железо, пока горячо» (кузнец).</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 кого мастерок, у кого молоток (2ч.). Беседа с элементами игры.</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 (2ч.). Игровой час.</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 (2ч.). Игра-конкурс.</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профессий (2ч.). Викторина.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Разминка. Конкурс «Профсловарь». Конкурс болельщиков. Вопросы о профессиях.</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Загадки о профессиях.</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«Эрудит» (угадать профессию по первой букве). Например: п (пилот), в (врач). Итог награждение лучших игроков.</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профессию (2ч.). Занятие с элементами игры.</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8974EC" w:rsidRPr="008974EC" w:rsidRDefault="008974EC" w:rsidP="001610B3">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Какие бывают профессии (2ч.). Занятие с элементами игры.</w:t>
      </w:r>
    </w:p>
    <w:p w:rsidR="001610B3" w:rsidRDefault="008974EC" w:rsidP="001610B3">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8974EC" w:rsidRPr="008974EC" w:rsidRDefault="008974EC" w:rsidP="001610B3">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 (2ч.). Занятие с элементами игры.</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КВН.</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Представление команд. Визитная карточка (портные, модельеры). Разминка (назвать инструменты портных, виды одежды, пословицы). </w:t>
      </w:r>
      <w:r w:rsidRPr="008974EC">
        <w:rPr>
          <w:rFonts w:ascii="Times New Roman" w:eastAsia="Times New Roman" w:hAnsi="Times New Roman" w:cs="Times New Roman"/>
          <w:color w:val="000000"/>
          <w:sz w:val="28"/>
          <w:szCs w:val="28"/>
          <w:bdr w:val="none" w:sz="0" w:space="0" w:color="auto" w:frame="1"/>
        </w:rPr>
        <w:lastRenderedPageBreak/>
        <w:t>Конкурс капитанов. Разрисовщики тканей. Демонстрация моделей. Конкурс подарков. Итог. Награждение команд.</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  - книги (2ч.). Беседа с элементами игры. Экскурсия в сельскую библиотеку.</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Откуда сахар пришел (2ч.). Беседа.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 (2ч.). Конкурс-игра.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профессии нужны, все профессии важны (3ч.). Устный журнал.</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Стройка  (2ч.). Экскурсия.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«Трудовой десант» (1ч.). Практикум.</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Уход за цветами (2ч.). Практика.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Кулинарный поединок (2ч.). Шоу-программа.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8974EC" w:rsidRPr="00535585" w:rsidRDefault="00535585" w:rsidP="00535585">
      <w:pPr>
        <w:spacing w:after="0" w:line="360" w:lineRule="auto"/>
        <w:jc w:val="both"/>
        <w:rPr>
          <w:rFonts w:ascii="Times New Roman" w:eastAsia="Times New Roman" w:hAnsi="Times New Roman" w:cs="Times New Roman"/>
          <w:sz w:val="23"/>
          <w:szCs w:val="23"/>
        </w:rPr>
      </w:pPr>
      <w:r>
        <w:rPr>
          <w:rFonts w:ascii="Times New Roman" w:eastAsia="Times New Roman" w:hAnsi="Times New Roman" w:cs="Times New Roman"/>
          <w:b/>
          <w:color w:val="000000"/>
          <w:sz w:val="28"/>
          <w:szCs w:val="28"/>
          <w:bdr w:val="none" w:sz="0" w:space="0" w:color="auto" w:frame="1"/>
        </w:rPr>
        <w:t xml:space="preserve">                                                                </w:t>
      </w:r>
      <w:r w:rsidR="001B7D54">
        <w:rPr>
          <w:rFonts w:ascii="Times New Roman" w:eastAsia="Times New Roman" w:hAnsi="Times New Roman" w:cs="Times New Roman"/>
          <w:b/>
          <w:color w:val="000000"/>
          <w:sz w:val="28"/>
          <w:szCs w:val="28"/>
          <w:bdr w:val="none" w:sz="0" w:space="0" w:color="auto" w:frame="1"/>
        </w:rPr>
        <w:t>4 класс</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Любимое дело мое - счастье в будущем (2ч.). Классный час, презентация.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По дорогам идут машины (2ч.). Беседа-тренинг.</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работы хороши (2ч.). Игра-конкурс.</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8974EC" w:rsidRPr="008974EC" w:rsidRDefault="008974EC" w:rsidP="00535585">
      <w:pPr>
        <w:spacing w:after="0" w:line="360" w:lineRule="auto"/>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 (2 ч.). Занятие с элементами игры.</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 профессии библиотекаря (2ч.). Беседа с элементами игры.</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 (2ч.). КВН.</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типографии (2ч.). Сюжетно-ролевая игра.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(разгадывание ребуса). Сюжетно-ролевая игра «Редакция газеты». Задание 1 -</w:t>
      </w:r>
      <w:r w:rsidRPr="008974EC">
        <w:rPr>
          <w:rFonts w:ascii="Times New Roman" w:eastAsia="Times New Roman" w:hAnsi="Times New Roman" w:cs="Times New Roman"/>
          <w:color w:val="000000"/>
          <w:sz w:val="28"/>
          <w:szCs w:val="28"/>
          <w:bdr w:val="none" w:sz="0" w:space="0" w:color="auto" w:frame="1"/>
        </w:rPr>
        <w:lastRenderedPageBreak/>
        <w:t>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Как проходят вести (2ч.). Экскурсия на почту.</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Веселые мастерские (2ч.). Игра - состязание.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Путешествие в Город Мастеров (2ч.). Профориентационная игра.</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Строительные специальности (2ч.). Практикум.</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Организационный момент. Актуализация опорных знаний - разгадать кроссворд. С чего начинает работу хороший специалист (с плана или </w:t>
      </w:r>
      <w:r w:rsidRPr="008974EC">
        <w:rPr>
          <w:rFonts w:ascii="Times New Roman" w:eastAsia="Times New Roman" w:hAnsi="Times New Roman" w:cs="Times New Roman"/>
          <w:color w:val="000000"/>
          <w:sz w:val="28"/>
          <w:szCs w:val="28"/>
          <w:bdr w:val="none" w:sz="0" w:space="0" w:color="auto" w:frame="1"/>
        </w:rPr>
        <w:lastRenderedPageBreak/>
        <w:t>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«Время на раздумье не теряй, с нами вместе трудись и играй» (2ч.). Игровой вечер.</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535585">
      <w:pPr>
        <w:spacing w:after="0" w:line="36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Знакомство с профессиями  прошлого (2ч.). Конкурс - праздник.</w:t>
      </w:r>
    </w:p>
    <w:p w:rsidR="008974EC" w:rsidRPr="008974EC" w:rsidRDefault="008974EC" w:rsidP="001610B3">
      <w:pPr>
        <w:spacing w:after="0" w:line="24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8974EC" w:rsidRPr="008974EC" w:rsidRDefault="008974EC" w:rsidP="001610B3">
      <w:pPr>
        <w:spacing w:after="0" w:line="24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«Человек трудом прекрасен»  (2ч.). Игра-соревнование.</w:t>
      </w:r>
    </w:p>
    <w:p w:rsidR="008974EC" w:rsidRPr="008974EC" w:rsidRDefault="008974EC" w:rsidP="001610B3">
      <w:pPr>
        <w:spacing w:after="0" w:line="24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1610B3">
      <w:pPr>
        <w:spacing w:after="0" w:line="24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«Умеешь сам - научи  другого»  (2ч.). Практикум.</w:t>
      </w:r>
    </w:p>
    <w:p w:rsidR="008974EC" w:rsidRPr="008974EC" w:rsidRDefault="008974EC" w:rsidP="001610B3">
      <w:pPr>
        <w:spacing w:after="0" w:line="24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1610B3">
      <w:pPr>
        <w:spacing w:after="0" w:line="24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  (2ч.). Практикум.</w:t>
      </w:r>
    </w:p>
    <w:p w:rsidR="008974EC" w:rsidRPr="008974EC" w:rsidRDefault="008974EC" w:rsidP="001610B3">
      <w:pPr>
        <w:spacing w:after="0" w:line="24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3511D8" w:rsidRDefault="008974EC" w:rsidP="003511D8">
      <w:pPr>
        <w:spacing w:after="0" w:line="240" w:lineRule="auto"/>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 (2ч.). Практикум.</w:t>
      </w: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3511D8" w:rsidRDefault="003511D8" w:rsidP="003511D8">
      <w:pPr>
        <w:spacing w:after="0" w:line="240" w:lineRule="auto"/>
        <w:ind w:firstLine="709"/>
        <w:jc w:val="both"/>
        <w:rPr>
          <w:rFonts w:ascii="Times New Roman" w:eastAsia="Times New Roman" w:hAnsi="Times New Roman" w:cs="Times New Roman"/>
          <w:sz w:val="23"/>
          <w:szCs w:val="23"/>
        </w:rPr>
      </w:pPr>
    </w:p>
    <w:p w:rsidR="008974EC" w:rsidRPr="003511D8" w:rsidRDefault="001B7D54" w:rsidP="003511D8">
      <w:pPr>
        <w:spacing w:after="0" w:line="240" w:lineRule="auto"/>
        <w:ind w:firstLine="709"/>
        <w:jc w:val="center"/>
        <w:rPr>
          <w:rFonts w:ascii="Times New Roman" w:eastAsia="Times New Roman" w:hAnsi="Times New Roman" w:cs="Times New Roman"/>
          <w:sz w:val="23"/>
          <w:szCs w:val="23"/>
        </w:rPr>
      </w:pPr>
      <w:r>
        <w:rPr>
          <w:rFonts w:ascii="Times New Roman" w:eastAsia="Times New Roman" w:hAnsi="Times New Roman" w:cs="Times New Roman"/>
          <w:b/>
          <w:color w:val="000000"/>
          <w:sz w:val="28"/>
          <w:szCs w:val="28"/>
          <w:bdr w:val="none" w:sz="0" w:space="0" w:color="auto" w:frame="1"/>
        </w:rPr>
        <w:lastRenderedPageBreak/>
        <w:t>Учебно-тематическое планирование</w:t>
      </w: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1 класс</w:t>
      </w:r>
    </w:p>
    <w:p w:rsidR="001B7D54" w:rsidRDefault="001B7D54" w:rsidP="008974EC">
      <w:pPr>
        <w:spacing w:after="0" w:line="339" w:lineRule="atLeast"/>
        <w:jc w:val="center"/>
        <w:rPr>
          <w:rFonts w:ascii="Times New Roman" w:eastAsia="Times New Roman" w:hAnsi="Times New Roman" w:cs="Times New Roman"/>
          <w:sz w:val="23"/>
          <w:szCs w:val="23"/>
        </w:rPr>
      </w:pPr>
    </w:p>
    <w:p w:rsidR="00C460FE" w:rsidRPr="008974EC" w:rsidRDefault="00C460FE" w:rsidP="008974EC">
      <w:pPr>
        <w:spacing w:after="0" w:line="339" w:lineRule="atLeast"/>
        <w:jc w:val="center"/>
        <w:rPr>
          <w:rFonts w:ascii="Times New Roman" w:eastAsia="Times New Roman" w:hAnsi="Times New Roman" w:cs="Times New Roman"/>
          <w:sz w:val="23"/>
          <w:szCs w:val="23"/>
        </w:rPr>
      </w:pPr>
    </w:p>
    <w:tbl>
      <w:tblPr>
        <w:tblpPr w:leftFromText="180" w:rightFromText="180" w:topFromText="251" w:vertAnchor="text" w:tblpXSpec="right" w:tblpYSpec="center"/>
        <w:tblW w:w="9723" w:type="dxa"/>
        <w:tblCellMar>
          <w:left w:w="0" w:type="dxa"/>
          <w:right w:w="0" w:type="dxa"/>
        </w:tblCellMar>
        <w:tblLook w:val="04A0" w:firstRow="1" w:lastRow="0" w:firstColumn="1" w:lastColumn="0" w:noHBand="0" w:noVBand="1"/>
      </w:tblPr>
      <w:tblGrid>
        <w:gridCol w:w="1242"/>
        <w:gridCol w:w="7088"/>
        <w:gridCol w:w="1393"/>
      </w:tblGrid>
      <w:tr w:rsidR="001B7D54" w:rsidRPr="008974EC" w:rsidTr="001B7D54">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70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B7D54" w:rsidRPr="008974EC" w:rsidRDefault="001610B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Т</w:t>
            </w:r>
            <w:r w:rsidR="001B7D54" w:rsidRPr="008974EC">
              <w:rPr>
                <w:rFonts w:ascii="Times New Roman" w:eastAsia="Times New Roman" w:hAnsi="Times New Roman" w:cs="Times New Roman"/>
                <w:color w:val="000000"/>
                <w:sz w:val="28"/>
                <w:szCs w:val="28"/>
                <w:bdr w:val="none" w:sz="0" w:space="0" w:color="auto" w:frame="1"/>
              </w:rPr>
              <w:t>ема</w:t>
            </w:r>
          </w:p>
        </w:tc>
        <w:tc>
          <w:tcPr>
            <w:tcW w:w="1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r>
      <w:tr w:rsidR="001B7D54" w:rsidRPr="008974EC" w:rsidTr="001B7D54">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139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w:t>
            </w:r>
          </w:p>
        </w:tc>
        <w:tc>
          <w:tcPr>
            <w:tcW w:w="139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едем на работу»</w:t>
            </w:r>
          </w:p>
        </w:tc>
        <w:tc>
          <w:tcPr>
            <w:tcW w:w="139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rPr>
          <w:trHeight w:val="843"/>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w:t>
            </w:r>
          </w:p>
        </w:tc>
        <w:tc>
          <w:tcPr>
            <w:tcW w:w="139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«Магазин»</w:t>
            </w:r>
          </w:p>
        </w:tc>
        <w:tc>
          <w:tcPr>
            <w:tcW w:w="139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rPr>
          <w:trHeight w:val="663"/>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w:t>
            </w:r>
          </w:p>
        </w:tc>
        <w:tc>
          <w:tcPr>
            <w:tcW w:w="139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«Аптека»</w:t>
            </w:r>
          </w:p>
        </w:tc>
        <w:tc>
          <w:tcPr>
            <w:tcW w:w="139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w:t>
            </w:r>
          </w:p>
        </w:tc>
        <w:tc>
          <w:tcPr>
            <w:tcW w:w="139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tc>
        <w:tc>
          <w:tcPr>
            <w:tcW w:w="139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w:t>
            </w:r>
          </w:p>
        </w:tc>
        <w:tc>
          <w:tcPr>
            <w:tcW w:w="139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21-22-23</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«Дядя Степа-милиционер»</w:t>
            </w:r>
          </w:p>
        </w:tc>
        <w:tc>
          <w:tcPr>
            <w:tcW w:w="139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r>
      <w:tr w:rsidR="001B7D54" w:rsidRPr="008974EC" w:rsidTr="001B7D54">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w:t>
            </w:r>
          </w:p>
        </w:tc>
        <w:tc>
          <w:tcPr>
            <w:tcW w:w="139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26-27</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w:t>
            </w:r>
          </w:p>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39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28-29</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139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w:t>
            </w:r>
          </w:p>
        </w:tc>
        <w:tc>
          <w:tcPr>
            <w:tcW w:w="139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w:t>
            </w:r>
          </w:p>
        </w:tc>
        <w:tc>
          <w:tcPr>
            <w:tcW w:w="139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1B7D54">
      <w:pPr>
        <w:spacing w:after="0" w:line="339" w:lineRule="atLeast"/>
        <w:rPr>
          <w:rFonts w:ascii="Times New Roman" w:eastAsia="Times New Roman" w:hAnsi="Times New Roman" w:cs="Times New Roman"/>
          <w:b/>
          <w:color w:val="000000"/>
          <w:sz w:val="28"/>
          <w:szCs w:val="28"/>
          <w:bdr w:val="none" w:sz="0" w:space="0" w:color="auto" w:frame="1"/>
        </w:rPr>
      </w:pPr>
    </w:p>
    <w:p w:rsidR="00535585" w:rsidRDefault="00535585" w:rsidP="001B7D54">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8725DE" w:rsidRDefault="008725DE" w:rsidP="001B7D54">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8725DE" w:rsidRDefault="008725DE" w:rsidP="001B7D54">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8974EC" w:rsidRDefault="001B7D54" w:rsidP="001B7D54">
      <w:pPr>
        <w:spacing w:after="0" w:line="339" w:lineRule="atLeast"/>
        <w:jc w:val="center"/>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Учебно – тематическое планирование</w:t>
      </w:r>
    </w:p>
    <w:p w:rsidR="001B7D54" w:rsidRPr="008974EC" w:rsidRDefault="001B7D54" w:rsidP="001B7D54">
      <w:pPr>
        <w:spacing w:after="0" w:line="339" w:lineRule="atLeast"/>
        <w:jc w:val="center"/>
        <w:rPr>
          <w:rFonts w:ascii="Times New Roman" w:eastAsia="Times New Roman" w:hAnsi="Times New Roman" w:cs="Times New Roman"/>
          <w:sz w:val="23"/>
          <w:szCs w:val="23"/>
        </w:rPr>
      </w:pPr>
      <w:r>
        <w:rPr>
          <w:rFonts w:ascii="Times New Roman" w:eastAsia="Times New Roman" w:hAnsi="Times New Roman" w:cs="Times New Roman"/>
          <w:b/>
          <w:color w:val="000000"/>
          <w:sz w:val="28"/>
          <w:szCs w:val="28"/>
          <w:bdr w:val="none" w:sz="0" w:space="0" w:color="auto" w:frame="1"/>
        </w:rPr>
        <w:t>2 класс</w:t>
      </w:r>
    </w:p>
    <w:tbl>
      <w:tblPr>
        <w:tblW w:w="9781" w:type="dxa"/>
        <w:tblInd w:w="108" w:type="dxa"/>
        <w:tblCellMar>
          <w:left w:w="0" w:type="dxa"/>
          <w:right w:w="0" w:type="dxa"/>
        </w:tblCellMar>
        <w:tblLook w:val="04A0" w:firstRow="1" w:lastRow="0" w:firstColumn="1" w:lastColumn="0" w:noHBand="0" w:noVBand="1"/>
      </w:tblPr>
      <w:tblGrid>
        <w:gridCol w:w="1200"/>
        <w:gridCol w:w="7022"/>
        <w:gridCol w:w="1559"/>
      </w:tblGrid>
      <w:tr w:rsidR="001B7D54" w:rsidRPr="008974EC" w:rsidTr="001B7D54">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w:t>
            </w:r>
          </w:p>
        </w:tc>
        <w:tc>
          <w:tcPr>
            <w:tcW w:w="702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B7D54" w:rsidRPr="008974EC" w:rsidRDefault="001610B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Т</w:t>
            </w:r>
            <w:r w:rsidR="001B7D54" w:rsidRPr="008974EC">
              <w:rPr>
                <w:rFonts w:ascii="Times New Roman" w:eastAsia="Times New Roman" w:hAnsi="Times New Roman" w:cs="Times New Roman"/>
                <w:sz w:val="28"/>
                <w:szCs w:val="28"/>
                <w:bdr w:val="none" w:sz="0" w:space="0" w:color="auto" w:frame="1"/>
              </w:rPr>
              <w:t>ема</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r>
      <w:tr w:rsidR="001B7D54" w:rsidRPr="008974EC" w:rsidTr="001B7D54">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w:t>
            </w:r>
          </w:p>
        </w:tc>
        <w:tc>
          <w:tcPr>
            <w:tcW w:w="7022"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Мастерская удивительных профессий «Все работы хороши»</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3-4</w:t>
            </w:r>
          </w:p>
        </w:tc>
        <w:tc>
          <w:tcPr>
            <w:tcW w:w="7022"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«Разные дома»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5-6</w:t>
            </w:r>
          </w:p>
        </w:tc>
        <w:tc>
          <w:tcPr>
            <w:tcW w:w="7022"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«Дачный домик»</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7-8</w:t>
            </w:r>
          </w:p>
        </w:tc>
        <w:tc>
          <w:tcPr>
            <w:tcW w:w="7022"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«Моя профессия»</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9-10-11</w:t>
            </w:r>
          </w:p>
        </w:tc>
        <w:tc>
          <w:tcPr>
            <w:tcW w:w="7022"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«Врач»</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r>
      <w:tr w:rsidR="001B7D54" w:rsidRPr="008974EC" w:rsidTr="001B7D54">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12-13</w:t>
            </w:r>
          </w:p>
        </w:tc>
        <w:tc>
          <w:tcPr>
            <w:tcW w:w="7022"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14-15</w:t>
            </w:r>
          </w:p>
        </w:tc>
        <w:tc>
          <w:tcPr>
            <w:tcW w:w="7022"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16-17</w:t>
            </w:r>
          </w:p>
        </w:tc>
        <w:tc>
          <w:tcPr>
            <w:tcW w:w="7022"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18-19</w:t>
            </w:r>
          </w:p>
        </w:tc>
        <w:tc>
          <w:tcPr>
            <w:tcW w:w="7022"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20-21-22</w:t>
            </w:r>
          </w:p>
        </w:tc>
        <w:tc>
          <w:tcPr>
            <w:tcW w:w="7022"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r>
      <w:tr w:rsidR="001B7D54" w:rsidRPr="008974EC" w:rsidTr="001B7D54">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23-24</w:t>
            </w:r>
          </w:p>
        </w:tc>
        <w:tc>
          <w:tcPr>
            <w:tcW w:w="7022"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25-26</w:t>
            </w:r>
          </w:p>
        </w:tc>
        <w:tc>
          <w:tcPr>
            <w:tcW w:w="7022"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Дж. Родари  «Чем пахнут ремесла»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w:t>
            </w:r>
          </w:p>
        </w:tc>
      </w:tr>
      <w:tr w:rsidR="001B7D54" w:rsidRPr="008974EC" w:rsidTr="001B7D54">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27-28</w:t>
            </w:r>
          </w:p>
        </w:tc>
        <w:tc>
          <w:tcPr>
            <w:tcW w:w="7022"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29-30</w:t>
            </w:r>
          </w:p>
        </w:tc>
        <w:tc>
          <w:tcPr>
            <w:tcW w:w="7022"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1B7D54">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31-32-33</w:t>
            </w:r>
          </w:p>
        </w:tc>
        <w:tc>
          <w:tcPr>
            <w:tcW w:w="7022"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r>
      <w:tr w:rsidR="001B7D54" w:rsidRPr="008974EC" w:rsidTr="001B7D54">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7022"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«Где работать мне тогда? Чем мне заниматься?»</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1B7D54"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8974EC" w:rsidRDefault="001B7D54"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Учебно-тематическое планирование</w:t>
      </w:r>
    </w:p>
    <w:p w:rsidR="001B7D54" w:rsidRPr="002F60DD" w:rsidRDefault="001B7D54" w:rsidP="008974EC">
      <w:pPr>
        <w:spacing w:after="0" w:line="339" w:lineRule="atLeast"/>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3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747" w:type="dxa"/>
        <w:tblCellMar>
          <w:left w:w="0" w:type="dxa"/>
          <w:right w:w="0" w:type="dxa"/>
        </w:tblCellMar>
        <w:tblLook w:val="04A0" w:firstRow="1" w:lastRow="0" w:firstColumn="1" w:lastColumn="0" w:noHBand="0" w:noVBand="1"/>
      </w:tblPr>
      <w:tblGrid>
        <w:gridCol w:w="997"/>
        <w:gridCol w:w="7333"/>
        <w:gridCol w:w="1417"/>
      </w:tblGrid>
      <w:tr w:rsidR="001B7D54" w:rsidRPr="008974EC" w:rsidTr="00CB26F6">
        <w:tc>
          <w:tcPr>
            <w:tcW w:w="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733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B7D54" w:rsidRPr="008974EC" w:rsidRDefault="001610B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Т</w:t>
            </w:r>
            <w:r w:rsidR="001B7D54" w:rsidRPr="008974EC">
              <w:rPr>
                <w:rFonts w:ascii="Times New Roman" w:eastAsia="Times New Roman" w:hAnsi="Times New Roman" w:cs="Times New Roman"/>
                <w:color w:val="000000"/>
                <w:sz w:val="28"/>
                <w:szCs w:val="28"/>
                <w:bdr w:val="none" w:sz="0" w:space="0" w:color="auto" w:frame="1"/>
              </w:rPr>
              <w:t>ема</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r>
      <w:tr w:rsidR="001B7D54" w:rsidRPr="008974EC" w:rsidTr="00CB26F6">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733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w:t>
            </w:r>
          </w:p>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CB26F6">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733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 кого мастерок, у кого молоток»</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CB26F6">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733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CB26F6">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733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CB26F6">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733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профессии»</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CB26F6">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733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профессии»</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CB26F6">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733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CB26F6">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733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CB26F6">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733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CB26F6">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733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друзья-книги»</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r>
      <w:tr w:rsidR="001B7D54" w:rsidRPr="008974EC" w:rsidTr="00CB26F6">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20-21</w:t>
            </w:r>
          </w:p>
        </w:tc>
        <w:tc>
          <w:tcPr>
            <w:tcW w:w="733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«Откуда сахар пришел»</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CB26F6">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22-23</w:t>
            </w:r>
          </w:p>
        </w:tc>
        <w:tc>
          <w:tcPr>
            <w:tcW w:w="733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CB26F6">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24-25-26</w:t>
            </w:r>
          </w:p>
        </w:tc>
        <w:tc>
          <w:tcPr>
            <w:tcW w:w="733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профессии нужны, все профессии важны»</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r>
      <w:tr w:rsidR="001B7D54" w:rsidRPr="008974EC" w:rsidTr="00CB26F6">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26-28</w:t>
            </w:r>
          </w:p>
        </w:tc>
        <w:tc>
          <w:tcPr>
            <w:tcW w:w="733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«Строим дом»</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CB26F6">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w:t>
            </w:r>
          </w:p>
        </w:tc>
        <w:tc>
          <w:tcPr>
            <w:tcW w:w="733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 Трудовой десант»</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r>
      <w:tr w:rsidR="001B7D54" w:rsidRPr="008974EC" w:rsidTr="00CB26F6">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733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1B7D54" w:rsidRPr="008974EC" w:rsidTr="00CB26F6">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7333"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B7D54" w:rsidRPr="008974EC" w:rsidRDefault="001B7D54"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CB26F6" w:rsidRDefault="00CB26F6"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CB26F6" w:rsidRDefault="00CB26F6"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CB26F6" w:rsidRDefault="00CB26F6"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CB26F6" w:rsidRDefault="00CB26F6"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535585" w:rsidRDefault="00535585" w:rsidP="00CB26F6">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8974EC" w:rsidRDefault="00CB26F6" w:rsidP="00CB26F6">
      <w:pPr>
        <w:spacing w:after="0" w:line="339" w:lineRule="atLeast"/>
        <w:jc w:val="center"/>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Учебно – тематическое планирование</w:t>
      </w:r>
    </w:p>
    <w:p w:rsidR="00CB26F6" w:rsidRPr="008974EC" w:rsidRDefault="00CB26F6" w:rsidP="00CB26F6">
      <w:pPr>
        <w:spacing w:after="0" w:line="339" w:lineRule="atLeast"/>
        <w:jc w:val="center"/>
        <w:rPr>
          <w:rFonts w:ascii="Times New Roman" w:eastAsia="Times New Roman" w:hAnsi="Times New Roman" w:cs="Times New Roman"/>
          <w:sz w:val="23"/>
          <w:szCs w:val="23"/>
        </w:rPr>
      </w:pPr>
      <w:r>
        <w:rPr>
          <w:rFonts w:ascii="Times New Roman" w:eastAsia="Times New Roman" w:hAnsi="Times New Roman" w:cs="Times New Roman"/>
          <w:b/>
          <w:color w:val="000000"/>
          <w:sz w:val="28"/>
          <w:szCs w:val="28"/>
          <w:bdr w:val="none" w:sz="0" w:space="0" w:color="auto" w:frame="1"/>
        </w:rPr>
        <w:t>4 класс</w:t>
      </w:r>
    </w:p>
    <w:tbl>
      <w:tblPr>
        <w:tblW w:w="9889" w:type="dxa"/>
        <w:tblCellMar>
          <w:left w:w="0" w:type="dxa"/>
          <w:right w:w="0" w:type="dxa"/>
        </w:tblCellMar>
        <w:tblLook w:val="04A0" w:firstRow="1" w:lastRow="0" w:firstColumn="1" w:lastColumn="0" w:noHBand="0" w:noVBand="1"/>
      </w:tblPr>
      <w:tblGrid>
        <w:gridCol w:w="1279"/>
        <w:gridCol w:w="6909"/>
        <w:gridCol w:w="1701"/>
      </w:tblGrid>
      <w:tr w:rsidR="00CB26F6" w:rsidRPr="008974EC" w:rsidTr="00CB26F6">
        <w:tc>
          <w:tcPr>
            <w:tcW w:w="12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69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B26F6" w:rsidRPr="008974EC" w:rsidRDefault="001610B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Т</w:t>
            </w:r>
            <w:r w:rsidR="00CB26F6" w:rsidRPr="008974EC">
              <w:rPr>
                <w:rFonts w:ascii="Times New Roman" w:eastAsia="Times New Roman" w:hAnsi="Times New Roman" w:cs="Times New Roman"/>
                <w:color w:val="000000"/>
                <w:sz w:val="28"/>
                <w:szCs w:val="28"/>
                <w:bdr w:val="none" w:sz="0" w:space="0" w:color="auto" w:frame="1"/>
              </w:rPr>
              <w:t>ема</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r>
      <w:tr w:rsidR="00CB26F6" w:rsidRPr="008974EC" w:rsidTr="00CB26F6">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6909"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«Любое дело - моё счастье в будущем»</w:t>
            </w:r>
          </w:p>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CB26F6" w:rsidRPr="008974EC" w:rsidTr="00CB26F6">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6909"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 дорогам идут машины»</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CB26F6" w:rsidRPr="008974EC" w:rsidTr="00CB26F6">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6909"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CB26F6" w:rsidRPr="008974EC" w:rsidTr="00CB26F6">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6909"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CB26F6" w:rsidRPr="008974EC" w:rsidTr="00CB26F6">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6909"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библиотекаря»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CB26F6" w:rsidRPr="008974EC" w:rsidTr="00CB26F6">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6909"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CB26F6" w:rsidRPr="008974EC" w:rsidTr="00CB26F6">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6909"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и типографии»</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CB26F6" w:rsidRPr="008974EC" w:rsidTr="00CB26F6">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6909"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 приходят вести»</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CB26F6" w:rsidRPr="008974EC" w:rsidTr="00CB26F6">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6909"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«Веселые мастерские»</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CB26F6" w:rsidRPr="008974EC" w:rsidTr="00CB26F6">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6909"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в Город Мастеров»</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CB26F6" w:rsidRPr="008974EC" w:rsidTr="00CB26F6">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w:t>
            </w:r>
          </w:p>
        </w:tc>
        <w:tc>
          <w:tcPr>
            <w:tcW w:w="6909"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«Строительные специальности»</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CB26F6" w:rsidRPr="008974EC" w:rsidTr="00CB26F6">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23-24</w:t>
            </w:r>
          </w:p>
        </w:tc>
        <w:tc>
          <w:tcPr>
            <w:tcW w:w="6909"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«Время на раздумье не теряй, с нами вместе трудись и играй»</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CB26F6" w:rsidRPr="008974EC" w:rsidTr="00CB26F6">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25-26</w:t>
            </w:r>
          </w:p>
        </w:tc>
        <w:tc>
          <w:tcPr>
            <w:tcW w:w="6909"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промышленными профессиями»</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CB26F6" w:rsidRPr="008974EC" w:rsidTr="00CB26F6">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27-28</w:t>
            </w:r>
          </w:p>
        </w:tc>
        <w:tc>
          <w:tcPr>
            <w:tcW w:w="6909"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«Человек трудом красен»</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CB26F6" w:rsidRPr="008974EC" w:rsidTr="00CB26F6">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29-30</w:t>
            </w:r>
          </w:p>
        </w:tc>
        <w:tc>
          <w:tcPr>
            <w:tcW w:w="6909"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«Успеешь сам - научи другого»</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CB26F6" w:rsidRPr="008974EC" w:rsidTr="00CB26F6">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31-32</w:t>
            </w:r>
          </w:p>
        </w:tc>
        <w:tc>
          <w:tcPr>
            <w:tcW w:w="6909"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r w:rsidR="00CB26F6" w:rsidRPr="008974EC" w:rsidTr="00CB26F6">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33-34</w:t>
            </w:r>
          </w:p>
        </w:tc>
        <w:tc>
          <w:tcPr>
            <w:tcW w:w="6909"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26F6" w:rsidRPr="008974EC" w:rsidRDefault="00CB26F6"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r>
    </w:tbl>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sectPr w:rsidR="008974EC" w:rsidRPr="008974EC" w:rsidSect="00167FD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BFA" w:rsidRDefault="00500BFA" w:rsidP="00167FDE">
      <w:pPr>
        <w:spacing w:after="0" w:line="240" w:lineRule="auto"/>
      </w:pPr>
      <w:r>
        <w:separator/>
      </w:r>
    </w:p>
  </w:endnote>
  <w:endnote w:type="continuationSeparator" w:id="0">
    <w:p w:rsidR="00500BFA" w:rsidRDefault="00500BFA" w:rsidP="001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671"/>
      <w:docPartObj>
        <w:docPartGallery w:val="Page Numbers (Bottom of Page)"/>
        <w:docPartUnique/>
      </w:docPartObj>
    </w:sdtPr>
    <w:sdtEndPr/>
    <w:sdtContent>
      <w:p w:rsidR="001610B3" w:rsidRDefault="001610B3">
        <w:pPr>
          <w:pStyle w:val="a9"/>
          <w:jc w:val="right"/>
        </w:pPr>
        <w:r>
          <w:fldChar w:fldCharType="begin"/>
        </w:r>
        <w:r>
          <w:instrText xml:space="preserve"> PAGE   \* MERGEFORMAT </w:instrText>
        </w:r>
        <w:r>
          <w:fldChar w:fldCharType="separate"/>
        </w:r>
        <w:r w:rsidR="005D60FC">
          <w:rPr>
            <w:noProof/>
          </w:rPr>
          <w:t>3</w:t>
        </w:r>
        <w:r>
          <w:rPr>
            <w:noProof/>
          </w:rPr>
          <w:fldChar w:fldCharType="end"/>
        </w:r>
      </w:p>
    </w:sdtContent>
  </w:sdt>
  <w:p w:rsidR="001610B3" w:rsidRDefault="001610B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BFA" w:rsidRDefault="00500BFA" w:rsidP="00167FDE">
      <w:pPr>
        <w:spacing w:after="0" w:line="240" w:lineRule="auto"/>
      </w:pPr>
      <w:r>
        <w:separator/>
      </w:r>
    </w:p>
  </w:footnote>
  <w:footnote w:type="continuationSeparator" w:id="0">
    <w:p w:rsidR="00500BFA" w:rsidRDefault="00500BFA" w:rsidP="00167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B947762"/>
    <w:multiLevelType w:val="hybridMultilevel"/>
    <w:tmpl w:val="8A2E9166"/>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74EC"/>
    <w:rsid w:val="00000AD1"/>
    <w:rsid w:val="000F38DE"/>
    <w:rsid w:val="001610B3"/>
    <w:rsid w:val="00167FDE"/>
    <w:rsid w:val="001B7D54"/>
    <w:rsid w:val="001E02B4"/>
    <w:rsid w:val="00220B18"/>
    <w:rsid w:val="002226DA"/>
    <w:rsid w:val="00262BFE"/>
    <w:rsid w:val="002A73A5"/>
    <w:rsid w:val="002E5AB0"/>
    <w:rsid w:val="002F60DD"/>
    <w:rsid w:val="003511D8"/>
    <w:rsid w:val="003660D3"/>
    <w:rsid w:val="00485DE8"/>
    <w:rsid w:val="004A0069"/>
    <w:rsid w:val="00500BFA"/>
    <w:rsid w:val="005335B6"/>
    <w:rsid w:val="00535585"/>
    <w:rsid w:val="005D3DDB"/>
    <w:rsid w:val="005D60FC"/>
    <w:rsid w:val="0066574E"/>
    <w:rsid w:val="0067390E"/>
    <w:rsid w:val="0075105E"/>
    <w:rsid w:val="007C0AF7"/>
    <w:rsid w:val="007C6CA2"/>
    <w:rsid w:val="007F23BC"/>
    <w:rsid w:val="008725DE"/>
    <w:rsid w:val="008974EC"/>
    <w:rsid w:val="00934F60"/>
    <w:rsid w:val="009521B8"/>
    <w:rsid w:val="00A50E83"/>
    <w:rsid w:val="00AF7BA7"/>
    <w:rsid w:val="00B060C6"/>
    <w:rsid w:val="00B230EB"/>
    <w:rsid w:val="00C23D4B"/>
    <w:rsid w:val="00C460FE"/>
    <w:rsid w:val="00CB26F6"/>
    <w:rsid w:val="00DD7A76"/>
    <w:rsid w:val="00E43B9B"/>
    <w:rsid w:val="00E45D58"/>
    <w:rsid w:val="00E54257"/>
    <w:rsid w:val="00F42E0C"/>
    <w:rsid w:val="00FF4305"/>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7235D-D6A3-4E71-90D5-C69DB85E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BFE"/>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Pages>
  <Words>5828</Words>
  <Characters>33225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Школа</cp:lastModifiedBy>
  <cp:revision>27</cp:revision>
  <cp:lastPrinted>2023-11-01T04:30:00Z</cp:lastPrinted>
  <dcterms:created xsi:type="dcterms:W3CDTF">2021-06-23T01:16:00Z</dcterms:created>
  <dcterms:modified xsi:type="dcterms:W3CDTF">2023-11-06T05:18:00Z</dcterms:modified>
</cp:coreProperties>
</file>